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DB" w:rsidRPr="00A64C50" w:rsidRDefault="001F13DB" w:rsidP="00757A6D">
      <w:pPr>
        <w:pStyle w:val="Header"/>
        <w:tabs>
          <w:tab w:val="clear" w:pos="4320"/>
          <w:tab w:val="clear" w:pos="8640"/>
        </w:tabs>
        <w:spacing w:line="360" w:lineRule="auto"/>
        <w:ind w:right="-189"/>
        <w:jc w:val="center"/>
        <w:rPr>
          <w:rFonts w:ascii="Century Gothic" w:eastAsia="Arial Unicode MS" w:hAnsi="Century Gothic" w:cs="Arial Unicode MS"/>
          <w:b/>
        </w:rPr>
      </w:pPr>
      <w:r w:rsidRPr="00A64C50">
        <w:rPr>
          <w:rFonts w:ascii="Century Gothic" w:eastAsia="Arial Unicode MS" w:hAnsi="Century Gothic" w:cs="Arial Unicode MS"/>
          <w:b/>
        </w:rPr>
        <w:t>DAFTAR ISI</w:t>
      </w: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276" w:lineRule="auto"/>
        <w:ind w:right="-29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972894">
      <w:pPr>
        <w:pStyle w:val="Header"/>
        <w:tabs>
          <w:tab w:val="clear" w:pos="4320"/>
          <w:tab w:val="clear" w:pos="8640"/>
          <w:tab w:val="left" w:pos="7380"/>
          <w:tab w:val="left" w:pos="8931"/>
        </w:tabs>
        <w:spacing w:line="360" w:lineRule="auto"/>
        <w:ind w:right="-29"/>
        <w:jc w:val="center"/>
        <w:rPr>
          <w:rFonts w:ascii="Century Gothic" w:eastAsia="Arial Unicode MS" w:hAnsi="Century Gothic" w:cs="Arial Unicode MS"/>
          <w:b/>
          <w:lang w:val="id-ID"/>
        </w:rPr>
      </w:pPr>
      <w:r w:rsidRPr="00A64C50">
        <w:rPr>
          <w:rFonts w:ascii="Century Gothic" w:eastAsia="Arial Unicode MS" w:hAnsi="Century Gothic" w:cs="Arial Unicode MS"/>
          <w:b/>
          <w:lang w:val="id-ID"/>
        </w:rPr>
        <w:tab/>
      </w:r>
      <w:r w:rsidRPr="00A64C50">
        <w:rPr>
          <w:rFonts w:ascii="Century Gothic" w:eastAsia="Arial Unicode MS" w:hAnsi="Century Gothic" w:cs="Arial Unicode MS"/>
          <w:b/>
        </w:rPr>
        <w:t xml:space="preserve">       Halaman</w:t>
      </w:r>
    </w:p>
    <w:p w:rsidR="00465BA4" w:rsidRPr="00A64C50" w:rsidRDefault="00465BA4" w:rsidP="00465BA4">
      <w:pPr>
        <w:rPr>
          <w:rFonts w:eastAsia="Arial Unicode MS"/>
          <w:lang w:val="id-ID"/>
        </w:rPr>
      </w:pP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413EB2">
      <w:pPr>
        <w:pStyle w:val="Heading7"/>
        <w:tabs>
          <w:tab w:val="left" w:leader="dot" w:pos="7920"/>
          <w:tab w:val="left" w:pos="8364"/>
        </w:tabs>
        <w:spacing w:before="0" w:line="360" w:lineRule="auto"/>
        <w:ind w:left="1134" w:right="-29" w:hanging="1134"/>
        <w:rPr>
          <w:rFonts w:ascii="Century Gothic" w:eastAsia="Arial Unicode MS" w:hAnsi="Century Gothic" w:cs="Arial Unicode MS"/>
          <w:b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BAB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  <w:t>PENDAHULUAN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</w:r>
      <w:r w:rsidR="00413EB2"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-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1</w:t>
      </w:r>
    </w:p>
    <w:p w:rsidR="001F13DB" w:rsidRPr="00A64C50" w:rsidRDefault="001F13DB" w:rsidP="001F13DB">
      <w:pPr>
        <w:pStyle w:val="ListParagraph"/>
        <w:numPr>
          <w:ilvl w:val="1"/>
          <w:numId w:val="28"/>
        </w:numPr>
        <w:tabs>
          <w:tab w:val="clear" w:pos="720"/>
          <w:tab w:val="left" w:leader="dot" w:pos="7920"/>
          <w:tab w:val="left" w:pos="8370"/>
        </w:tabs>
        <w:spacing w:line="360" w:lineRule="auto"/>
        <w:ind w:left="1701" w:right="-225" w:hanging="567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Sejarah Terbentuknya Kota Binjai</w:t>
      </w:r>
      <w:r w:rsidRPr="00A64C50">
        <w:rPr>
          <w:rFonts w:ascii="Century Gothic" w:eastAsia="Arial Unicode MS" w:hAnsi="Century Gothic" w:cs="Arial Unicode MS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</w:rPr>
        <w:tab/>
      </w:r>
      <w:r w:rsidRPr="00A64C50">
        <w:rPr>
          <w:rFonts w:ascii="Century Gothic" w:eastAsia="Arial Unicode MS" w:hAnsi="Century Gothic" w:cs="Arial Unicode MS"/>
          <w:lang w:val="id-ID"/>
        </w:rPr>
        <w:t xml:space="preserve">    </w:t>
      </w:r>
      <w:r w:rsidRPr="00A64C50">
        <w:rPr>
          <w:rFonts w:ascii="Century Gothic" w:eastAsia="Arial Unicode MS" w:hAnsi="Century Gothic" w:cs="Arial Unicode MS"/>
          <w:lang w:val="id-ID"/>
        </w:rPr>
        <w:tab/>
      </w:r>
      <w:r w:rsidRPr="00A64C50">
        <w:rPr>
          <w:rFonts w:ascii="Century Gothic" w:eastAsia="Arial Unicode MS" w:hAnsi="Century Gothic" w:cs="Arial Unicode MS"/>
        </w:rPr>
        <w:t>I-1</w:t>
      </w:r>
    </w:p>
    <w:p w:rsidR="001F13DB" w:rsidRPr="00A64C50" w:rsidRDefault="00DA5A13" w:rsidP="001F13DB">
      <w:pPr>
        <w:numPr>
          <w:ilvl w:val="1"/>
          <w:numId w:val="28"/>
        </w:numPr>
        <w:tabs>
          <w:tab w:val="clear" w:pos="720"/>
          <w:tab w:val="left" w:leader="dot" w:pos="7920"/>
          <w:tab w:val="left" w:pos="8370"/>
        </w:tabs>
        <w:spacing w:line="360" w:lineRule="auto"/>
        <w:ind w:left="1701" w:right="-225" w:hanging="567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  <w:lang w:val="id-ID"/>
        </w:rPr>
        <w:t>Latar belakang</w:t>
      </w:r>
      <w:r w:rsidR="001F13DB" w:rsidRPr="00A64C50">
        <w:rPr>
          <w:rFonts w:ascii="Century Gothic" w:eastAsia="Arial Unicode MS" w:hAnsi="Century Gothic" w:cs="Arial Unicode MS"/>
        </w:rPr>
        <w:t xml:space="preserve"> </w:t>
      </w:r>
      <w:r w:rsidR="001F13DB" w:rsidRPr="00A64C50">
        <w:rPr>
          <w:rFonts w:ascii="Century Gothic" w:eastAsia="Arial Unicode MS" w:hAnsi="Century Gothic" w:cs="Arial Unicode MS"/>
        </w:rPr>
        <w:tab/>
      </w:r>
      <w:r w:rsidR="001F13DB" w:rsidRPr="00A64C50">
        <w:rPr>
          <w:rFonts w:ascii="Century Gothic" w:eastAsia="Arial Unicode MS" w:hAnsi="Century Gothic" w:cs="Arial Unicode MS"/>
          <w:lang w:val="id-ID"/>
        </w:rPr>
        <w:t xml:space="preserve">   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</w:rPr>
        <w:t>I-3</w:t>
      </w:r>
    </w:p>
    <w:p w:rsidR="001F13DB" w:rsidRPr="00A64C50" w:rsidRDefault="00456A75" w:rsidP="001F13DB">
      <w:pPr>
        <w:numPr>
          <w:ilvl w:val="1"/>
          <w:numId w:val="28"/>
        </w:numPr>
        <w:tabs>
          <w:tab w:val="clear" w:pos="720"/>
          <w:tab w:val="left" w:leader="dot" w:pos="7920"/>
          <w:tab w:val="left" w:pos="8370"/>
        </w:tabs>
        <w:spacing w:line="360" w:lineRule="auto"/>
        <w:ind w:left="1701" w:right="-225" w:hanging="567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Dasar Hukum Penyusunan</w:t>
      </w:r>
      <w:r w:rsidR="001F13DB" w:rsidRPr="00A64C50">
        <w:rPr>
          <w:rFonts w:ascii="Century Gothic" w:eastAsia="Arial Unicode MS" w:hAnsi="Century Gothic" w:cs="Arial Unicode MS"/>
        </w:rPr>
        <w:tab/>
      </w:r>
      <w:r w:rsidR="001F13DB" w:rsidRPr="00A64C50">
        <w:rPr>
          <w:rFonts w:ascii="Century Gothic" w:eastAsia="Arial Unicode MS" w:hAnsi="Century Gothic" w:cs="Arial Unicode MS"/>
          <w:lang w:val="id-ID"/>
        </w:rPr>
        <w:t xml:space="preserve">    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EE1617">
        <w:rPr>
          <w:rFonts w:ascii="Century Gothic" w:eastAsia="Arial Unicode MS" w:hAnsi="Century Gothic" w:cs="Arial Unicode MS"/>
        </w:rPr>
        <w:t>I-</w:t>
      </w:r>
      <w:r w:rsidR="00EE1617">
        <w:rPr>
          <w:rFonts w:ascii="Century Gothic" w:eastAsia="Arial Unicode MS" w:hAnsi="Century Gothic" w:cs="Arial Unicode MS"/>
          <w:lang w:val="id-ID"/>
        </w:rPr>
        <w:t>6</w:t>
      </w:r>
    </w:p>
    <w:p w:rsidR="00456A75" w:rsidRPr="00456A75" w:rsidRDefault="00456A75" w:rsidP="00456A75">
      <w:pPr>
        <w:numPr>
          <w:ilvl w:val="1"/>
          <w:numId w:val="28"/>
        </w:numPr>
        <w:tabs>
          <w:tab w:val="clear" w:pos="720"/>
          <w:tab w:val="left" w:pos="1701"/>
          <w:tab w:val="left" w:leader="dot" w:pos="7920"/>
          <w:tab w:val="left" w:pos="8370"/>
        </w:tabs>
        <w:spacing w:line="360" w:lineRule="auto"/>
        <w:ind w:left="1710" w:right="-29" w:hanging="576"/>
        <w:rPr>
          <w:rFonts w:ascii="Century Gothic" w:hAnsi="Century Gothic" w:cs="Arial"/>
          <w:b/>
          <w:lang w:val="id-ID"/>
        </w:rPr>
      </w:pPr>
      <w:r w:rsidRPr="00A64C50">
        <w:rPr>
          <w:rFonts w:ascii="Century Gothic" w:eastAsia="Arial Unicode MS" w:hAnsi="Century Gothic" w:cs="Arial Unicode MS"/>
        </w:rPr>
        <w:t xml:space="preserve">Hubungan </w:t>
      </w:r>
      <w:r>
        <w:rPr>
          <w:rFonts w:ascii="Century Gothic" w:eastAsia="Arial Unicode MS" w:hAnsi="Century Gothic" w:cs="Arial Unicode MS"/>
          <w:lang w:val="id-ID"/>
        </w:rPr>
        <w:t xml:space="preserve">Antar Dokumen  </w:t>
      </w:r>
      <w:r w:rsidRPr="00A64C50">
        <w:rPr>
          <w:rFonts w:ascii="Century Gothic" w:eastAsia="Arial Unicode MS" w:hAnsi="Century Gothic" w:cs="Arial Unicode MS"/>
        </w:rPr>
        <w:t xml:space="preserve">RPJP Daerah </w:t>
      </w:r>
    </w:p>
    <w:p w:rsidR="00456A75" w:rsidRDefault="00456A75" w:rsidP="00456A75">
      <w:pPr>
        <w:tabs>
          <w:tab w:val="left" w:pos="1701"/>
          <w:tab w:val="left" w:leader="dot" w:pos="7920"/>
          <w:tab w:val="left" w:pos="8370"/>
        </w:tabs>
        <w:spacing w:line="360" w:lineRule="auto"/>
        <w:ind w:left="1710" w:right="-29"/>
        <w:rPr>
          <w:rFonts w:ascii="Century Gothic" w:eastAsia="Arial Unicode MS" w:hAnsi="Century Gothic" w:cs="Arial Unicode MS"/>
          <w:lang w:val="id-ID"/>
        </w:rPr>
      </w:pPr>
      <w:r w:rsidRPr="00A64C50">
        <w:rPr>
          <w:rFonts w:ascii="Century Gothic" w:eastAsia="Arial Unicode MS" w:hAnsi="Century Gothic" w:cs="Arial Unicode MS"/>
        </w:rPr>
        <w:t xml:space="preserve">Dengan Dokumen </w:t>
      </w:r>
      <w:r>
        <w:rPr>
          <w:rFonts w:ascii="Century Gothic" w:eastAsia="Arial Unicode MS" w:hAnsi="Century Gothic" w:cs="Arial Unicode MS"/>
          <w:lang w:val="id-ID"/>
        </w:rPr>
        <w:t>Rencana Pembangunan</w:t>
      </w:r>
    </w:p>
    <w:p w:rsidR="001F13DB" w:rsidRPr="00EE1617" w:rsidRDefault="00456A75" w:rsidP="00456A75">
      <w:pPr>
        <w:tabs>
          <w:tab w:val="left" w:pos="1701"/>
          <w:tab w:val="left" w:leader="dot" w:pos="7920"/>
          <w:tab w:val="left" w:pos="8370"/>
        </w:tabs>
        <w:spacing w:line="360" w:lineRule="auto"/>
        <w:ind w:left="1710" w:right="-29"/>
        <w:rPr>
          <w:rFonts w:ascii="Century Gothic" w:hAnsi="Century Gothic" w:cs="Arial"/>
          <w:b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>Daerah</w:t>
      </w:r>
      <w:r w:rsidRPr="00A64C50">
        <w:rPr>
          <w:rFonts w:ascii="Century Gothic" w:eastAsia="Arial Unicode MS" w:hAnsi="Century Gothic" w:cs="Arial Unicode MS"/>
        </w:rPr>
        <w:t xml:space="preserve"> Lainnya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</w:rPr>
        <w:t>I</w:t>
      </w:r>
      <w:r w:rsidR="001F13DB" w:rsidRPr="00A64C50">
        <w:rPr>
          <w:rFonts w:ascii="Century Gothic" w:eastAsia="Arial Unicode MS" w:hAnsi="Century Gothic" w:cs="Arial Unicode MS"/>
          <w:lang w:val="id-ID"/>
        </w:rPr>
        <w:t>-</w:t>
      </w:r>
      <w:r w:rsidR="00EE1617">
        <w:rPr>
          <w:rFonts w:ascii="Century Gothic" w:eastAsia="Arial Unicode MS" w:hAnsi="Century Gothic" w:cs="Arial Unicode MS"/>
          <w:lang w:val="id-ID"/>
        </w:rPr>
        <w:t>9</w:t>
      </w:r>
    </w:p>
    <w:p w:rsidR="00456A75" w:rsidRPr="00456A75" w:rsidRDefault="00456A75" w:rsidP="001F13DB">
      <w:pPr>
        <w:numPr>
          <w:ilvl w:val="1"/>
          <w:numId w:val="28"/>
        </w:numPr>
        <w:tabs>
          <w:tab w:val="clear" w:pos="720"/>
          <w:tab w:val="left" w:pos="1701"/>
          <w:tab w:val="left" w:leader="dot" w:pos="7920"/>
          <w:tab w:val="left" w:pos="8370"/>
        </w:tabs>
        <w:spacing w:line="360" w:lineRule="auto"/>
        <w:ind w:left="1134" w:right="-29" w:firstLine="0"/>
        <w:rPr>
          <w:rFonts w:ascii="Century Gothic" w:hAnsi="Century Gothic" w:cs="Arial"/>
          <w:b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>Sistematika Penulisan</w:t>
      </w:r>
      <w:r w:rsidR="00AC7932" w:rsidRPr="00A64C50">
        <w:rPr>
          <w:rFonts w:ascii="Century Gothic" w:eastAsia="Arial Unicode MS" w:hAnsi="Century Gothic" w:cs="Arial Unicode MS"/>
        </w:rPr>
        <w:tab/>
      </w:r>
      <w:r w:rsidR="00AC7932" w:rsidRPr="00A64C50">
        <w:rPr>
          <w:rFonts w:ascii="Century Gothic" w:eastAsia="Arial Unicode MS" w:hAnsi="Century Gothic" w:cs="Arial Unicode MS"/>
        </w:rPr>
        <w:tab/>
        <w:t>I-</w:t>
      </w:r>
      <w:r w:rsidR="00EE1617">
        <w:rPr>
          <w:rFonts w:ascii="Century Gothic" w:eastAsia="Arial Unicode MS" w:hAnsi="Century Gothic" w:cs="Arial Unicode MS"/>
          <w:lang w:val="id-ID"/>
        </w:rPr>
        <w:t>11</w:t>
      </w:r>
    </w:p>
    <w:p w:rsidR="001F13DB" w:rsidRPr="00A64C50" w:rsidRDefault="001F13DB" w:rsidP="001F13DB">
      <w:pPr>
        <w:numPr>
          <w:ilvl w:val="1"/>
          <w:numId w:val="28"/>
        </w:numPr>
        <w:tabs>
          <w:tab w:val="clear" w:pos="720"/>
          <w:tab w:val="left" w:pos="1701"/>
          <w:tab w:val="left" w:leader="dot" w:pos="7920"/>
          <w:tab w:val="left" w:pos="8370"/>
        </w:tabs>
        <w:spacing w:line="360" w:lineRule="auto"/>
        <w:ind w:left="1134" w:right="-29" w:firstLine="0"/>
        <w:rPr>
          <w:rFonts w:ascii="Century Gothic" w:hAnsi="Century Gothic" w:cs="Arial"/>
          <w:b/>
          <w:lang w:val="id-ID"/>
        </w:rPr>
      </w:pPr>
      <w:r w:rsidRPr="00A64C50">
        <w:rPr>
          <w:rFonts w:ascii="Century Gothic" w:eastAsia="Arial Unicode MS" w:hAnsi="Century Gothic" w:cs="Arial Unicode MS"/>
        </w:rPr>
        <w:t>Maksud dan Tujuan</w:t>
      </w:r>
      <w:r w:rsidRPr="00A64C50">
        <w:rPr>
          <w:rFonts w:ascii="Century Gothic" w:eastAsia="Arial Unicode MS" w:hAnsi="Century Gothic" w:cs="Arial Unicode MS"/>
        </w:rPr>
        <w:tab/>
      </w:r>
      <w:r w:rsidRPr="00A64C50">
        <w:rPr>
          <w:rFonts w:ascii="Century Gothic" w:eastAsia="Arial Unicode MS" w:hAnsi="Century Gothic" w:cs="Arial Unicode MS"/>
        </w:rPr>
        <w:tab/>
        <w:t>I-</w:t>
      </w:r>
      <w:r w:rsidR="00EE1617">
        <w:rPr>
          <w:rFonts w:ascii="Century Gothic" w:eastAsia="Arial Unicode MS" w:hAnsi="Century Gothic" w:cs="Arial Unicode MS"/>
          <w:lang w:val="id-ID"/>
        </w:rPr>
        <w:t>13</w:t>
      </w:r>
    </w:p>
    <w:p w:rsidR="00D85149" w:rsidRPr="00D85149" w:rsidRDefault="00D85149" w:rsidP="00D604F3">
      <w:p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</w:p>
    <w:p w:rsidR="001F13DB" w:rsidRPr="00A64C50" w:rsidRDefault="001F13DB" w:rsidP="001F13DB">
      <w:pPr>
        <w:pStyle w:val="Heading7"/>
        <w:tabs>
          <w:tab w:val="left" w:pos="851"/>
          <w:tab w:val="left" w:pos="1134"/>
          <w:tab w:val="left" w:leader="dot" w:pos="7920"/>
          <w:tab w:val="left" w:pos="8280"/>
        </w:tabs>
        <w:spacing w:before="0" w:line="360" w:lineRule="auto"/>
        <w:ind w:right="-29"/>
        <w:rPr>
          <w:rFonts w:ascii="Century Gothic" w:eastAsia="Arial Unicode MS" w:hAnsi="Century Gothic" w:cs="Arial Unicode MS"/>
          <w:b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BAB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II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</w:r>
      <w:r w:rsidR="00D85149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GAMBARAN UMUM KONDISI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DAERAH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      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II-1</w:t>
      </w:r>
    </w:p>
    <w:p w:rsidR="001F13DB" w:rsidRPr="00A64C50" w:rsidRDefault="00456A75" w:rsidP="001F13DB">
      <w:pPr>
        <w:numPr>
          <w:ilvl w:val="1"/>
          <w:numId w:val="29"/>
        </w:numPr>
        <w:tabs>
          <w:tab w:val="clear" w:pos="720"/>
          <w:tab w:val="left" w:pos="1134"/>
          <w:tab w:val="left" w:leader="dot" w:pos="7920"/>
          <w:tab w:val="right" w:pos="8820"/>
        </w:tabs>
        <w:spacing w:line="360" w:lineRule="auto"/>
        <w:ind w:left="1701" w:right="-135" w:hanging="567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Aspek Geografi dan Demografi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</w:rPr>
        <w:t xml:space="preserve">       II-1</w:t>
      </w:r>
    </w:p>
    <w:p w:rsidR="001F13DB" w:rsidRPr="00A64C50" w:rsidRDefault="00EE1617" w:rsidP="00456A75">
      <w:pPr>
        <w:tabs>
          <w:tab w:val="left" w:pos="1134"/>
          <w:tab w:val="left" w:leader="dot" w:pos="7920"/>
        </w:tabs>
        <w:spacing w:line="360" w:lineRule="auto"/>
        <w:ind w:left="1701"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2.</w:t>
      </w:r>
      <w:r>
        <w:rPr>
          <w:rFonts w:ascii="Century Gothic" w:eastAsia="Arial Unicode MS" w:hAnsi="Century Gothic" w:cs="Arial Unicode MS"/>
          <w:lang w:val="id-ID"/>
        </w:rPr>
        <w:t>1</w:t>
      </w:r>
      <w:r w:rsidR="00456A75" w:rsidRPr="00A64C50">
        <w:rPr>
          <w:rFonts w:ascii="Century Gothic" w:eastAsia="Arial Unicode MS" w:hAnsi="Century Gothic" w:cs="Arial Unicode MS"/>
        </w:rPr>
        <w:t xml:space="preserve">.1   </w:t>
      </w:r>
      <w:r w:rsidR="00456A75">
        <w:rPr>
          <w:rFonts w:ascii="Century Gothic" w:eastAsia="Arial Unicode MS" w:hAnsi="Century Gothic" w:cs="Arial Unicode MS"/>
          <w:lang w:val="id-ID"/>
        </w:rPr>
        <w:t>Fisik Dasar Lingkungan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</w:rPr>
        <w:t xml:space="preserve">       II-3</w:t>
      </w:r>
    </w:p>
    <w:p w:rsidR="001F13DB" w:rsidRPr="00EE1617" w:rsidRDefault="00EE1617" w:rsidP="00EE1617">
      <w:pPr>
        <w:pStyle w:val="ListParagraph"/>
        <w:numPr>
          <w:ilvl w:val="2"/>
          <w:numId w:val="36"/>
        </w:numPr>
        <w:tabs>
          <w:tab w:val="left" w:pos="1134"/>
          <w:tab w:val="left" w:leader="dot" w:pos="79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Demografi</w:t>
      </w:r>
      <w:r w:rsidR="001F13DB" w:rsidRPr="00EE1617">
        <w:rPr>
          <w:rFonts w:ascii="Century Gothic" w:eastAsia="Arial Unicode MS" w:hAnsi="Century Gothic" w:cs="Arial Unicode MS"/>
          <w:lang w:val="id-ID"/>
        </w:rPr>
        <w:tab/>
      </w:r>
      <w:r w:rsidR="001F13DB" w:rsidRPr="00EE1617">
        <w:rPr>
          <w:rFonts w:ascii="Century Gothic" w:eastAsia="Arial Unicode MS" w:hAnsi="Century Gothic" w:cs="Arial Unicode MS"/>
        </w:rPr>
        <w:t xml:space="preserve">       II-3</w:t>
      </w:r>
    </w:p>
    <w:p w:rsidR="001F13DB" w:rsidRPr="00EE1617" w:rsidRDefault="00EE1617" w:rsidP="00EE1617">
      <w:pPr>
        <w:tabs>
          <w:tab w:val="left" w:pos="1134"/>
          <w:tab w:val="left" w:leader="dot" w:pos="7920"/>
        </w:tabs>
        <w:spacing w:line="360" w:lineRule="auto"/>
        <w:ind w:left="1700"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 xml:space="preserve">2.1.3.  </w:t>
      </w:r>
      <w:r w:rsidR="001F13DB" w:rsidRPr="00EE1617">
        <w:rPr>
          <w:rFonts w:ascii="Century Gothic" w:eastAsia="Arial Unicode MS" w:hAnsi="Century Gothic" w:cs="Arial Unicode MS"/>
        </w:rPr>
        <w:t>Ketenagakerjaan</w:t>
      </w:r>
      <w:r w:rsidR="001F13DB" w:rsidRPr="00EE1617">
        <w:rPr>
          <w:rFonts w:ascii="Century Gothic" w:eastAsia="Arial Unicode MS" w:hAnsi="Century Gothic" w:cs="Arial Unicode MS"/>
          <w:lang w:val="id-ID"/>
        </w:rPr>
        <w:tab/>
      </w:r>
      <w:r w:rsidR="001F13DB" w:rsidRPr="00EE1617">
        <w:rPr>
          <w:rFonts w:ascii="Century Gothic" w:eastAsia="Arial Unicode MS" w:hAnsi="Century Gothic" w:cs="Arial Unicode MS"/>
        </w:rPr>
        <w:t xml:space="preserve">       II-5</w:t>
      </w:r>
    </w:p>
    <w:p w:rsidR="001F13DB" w:rsidRPr="00EE1617" w:rsidRDefault="001F13DB" w:rsidP="00EE1617">
      <w:pPr>
        <w:pStyle w:val="ListParagraph"/>
        <w:numPr>
          <w:ilvl w:val="2"/>
          <w:numId w:val="37"/>
        </w:numPr>
        <w:tabs>
          <w:tab w:val="left" w:pos="1134"/>
          <w:tab w:val="left" w:leader="dot" w:pos="7920"/>
          <w:tab w:val="left" w:pos="837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EE1617">
        <w:rPr>
          <w:rFonts w:ascii="Century Gothic" w:eastAsia="Arial Unicode MS" w:hAnsi="Century Gothic" w:cs="Arial Unicode MS"/>
        </w:rPr>
        <w:t>Pendidikan</w:t>
      </w:r>
      <w:r w:rsidRPr="00EE1617">
        <w:rPr>
          <w:rFonts w:ascii="Century Gothic" w:eastAsia="Arial Unicode MS" w:hAnsi="Century Gothic" w:cs="Arial Unicode MS"/>
        </w:rPr>
        <w:tab/>
      </w:r>
      <w:r w:rsidRPr="00EE1617">
        <w:rPr>
          <w:rFonts w:ascii="Century Gothic" w:eastAsia="Arial Unicode MS" w:hAnsi="Century Gothic" w:cs="Arial Unicode MS"/>
        </w:rPr>
        <w:tab/>
        <w:t>II-5</w:t>
      </w:r>
    </w:p>
    <w:p w:rsidR="001F13DB" w:rsidRPr="00EE1617" w:rsidRDefault="001F13DB" w:rsidP="00EE1617">
      <w:pPr>
        <w:pStyle w:val="ListParagraph"/>
        <w:numPr>
          <w:ilvl w:val="2"/>
          <w:numId w:val="37"/>
        </w:numPr>
        <w:tabs>
          <w:tab w:val="left" w:pos="1134"/>
          <w:tab w:val="left" w:leader="dot" w:pos="7920"/>
          <w:tab w:val="left" w:pos="837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EE1617">
        <w:rPr>
          <w:rFonts w:ascii="Century Gothic" w:eastAsia="Arial Unicode MS" w:hAnsi="Century Gothic" w:cs="Arial Unicode MS"/>
        </w:rPr>
        <w:t>Tingkat Kesejahteraan</w:t>
      </w:r>
      <w:r w:rsidRPr="00EE1617">
        <w:rPr>
          <w:rFonts w:ascii="Century Gothic" w:eastAsia="Arial Unicode MS" w:hAnsi="Century Gothic" w:cs="Arial Unicode MS"/>
        </w:rPr>
        <w:tab/>
      </w:r>
      <w:r w:rsidRPr="00EE1617">
        <w:rPr>
          <w:rFonts w:ascii="Century Gothic" w:eastAsia="Arial Unicode MS" w:hAnsi="Century Gothic" w:cs="Arial Unicode MS"/>
        </w:rPr>
        <w:tab/>
        <w:t>II-6</w:t>
      </w:r>
    </w:p>
    <w:p w:rsidR="001F13DB" w:rsidRPr="00A64C50" w:rsidRDefault="001F13DB" w:rsidP="00EE1617">
      <w:pPr>
        <w:pStyle w:val="ListParagraph"/>
        <w:numPr>
          <w:ilvl w:val="2"/>
          <w:numId w:val="37"/>
        </w:numPr>
        <w:tabs>
          <w:tab w:val="left" w:pos="1134"/>
          <w:tab w:val="left" w:leader="dot" w:pos="79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Agama</w:t>
      </w:r>
      <w:r w:rsidRPr="00A64C50">
        <w:rPr>
          <w:rFonts w:ascii="Century Gothic" w:eastAsia="Arial Unicode MS" w:hAnsi="Century Gothic" w:cs="Arial Unicode MS"/>
          <w:lang w:val="id-ID"/>
        </w:rPr>
        <w:tab/>
      </w:r>
      <w:r w:rsidR="00EE1617">
        <w:rPr>
          <w:rFonts w:ascii="Century Gothic" w:eastAsia="Arial Unicode MS" w:hAnsi="Century Gothic" w:cs="Arial Unicode MS"/>
        </w:rPr>
        <w:t xml:space="preserve">       II-</w:t>
      </w:r>
      <w:r w:rsidR="00EE1617">
        <w:rPr>
          <w:rFonts w:ascii="Century Gothic" w:eastAsia="Arial Unicode MS" w:hAnsi="Century Gothic" w:cs="Arial Unicode MS"/>
          <w:lang w:val="id-ID"/>
        </w:rPr>
        <w:t>7</w:t>
      </w:r>
    </w:p>
    <w:p w:rsidR="001F13DB" w:rsidRPr="00A64C50" w:rsidRDefault="001F13DB" w:rsidP="00EE1617">
      <w:pPr>
        <w:pStyle w:val="ListParagraph"/>
        <w:numPr>
          <w:ilvl w:val="2"/>
          <w:numId w:val="37"/>
        </w:numPr>
        <w:tabs>
          <w:tab w:val="left" w:pos="1134"/>
          <w:tab w:val="left" w:leader="dot" w:pos="7920"/>
          <w:tab w:val="left" w:pos="837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Anali</w:t>
      </w:r>
      <w:r w:rsidR="00A64C50">
        <w:rPr>
          <w:rFonts w:ascii="Century Gothic" w:eastAsia="Arial Unicode MS" w:hAnsi="Century Gothic" w:cs="Arial Unicode MS"/>
        </w:rPr>
        <w:t>sis dan Proyeksi Demografi</w:t>
      </w:r>
      <w:r w:rsidR="00A64C50">
        <w:rPr>
          <w:rFonts w:ascii="Century Gothic" w:eastAsia="Arial Unicode MS" w:hAnsi="Century Gothic" w:cs="Arial Unicode MS"/>
        </w:rPr>
        <w:tab/>
      </w:r>
      <w:r w:rsidR="00A64C50">
        <w:rPr>
          <w:rFonts w:ascii="Century Gothic" w:eastAsia="Arial Unicode MS" w:hAnsi="Century Gothic" w:cs="Arial Unicode MS"/>
        </w:rPr>
        <w:tab/>
        <w:t>II-</w:t>
      </w:r>
      <w:r w:rsidR="00EE1617">
        <w:rPr>
          <w:rFonts w:ascii="Century Gothic" w:eastAsia="Arial Unicode MS" w:hAnsi="Century Gothic" w:cs="Arial Unicode MS"/>
          <w:lang w:val="id-ID"/>
        </w:rPr>
        <w:t>8</w:t>
      </w:r>
    </w:p>
    <w:p w:rsidR="001F13DB" w:rsidRPr="00A64C50" w:rsidRDefault="00456A75" w:rsidP="00EE1617">
      <w:pPr>
        <w:numPr>
          <w:ilvl w:val="1"/>
          <w:numId w:val="37"/>
        </w:numPr>
        <w:tabs>
          <w:tab w:val="left" w:pos="1134"/>
          <w:tab w:val="left" w:leader="dot" w:pos="7920"/>
          <w:tab w:val="left" w:pos="8364"/>
        </w:tabs>
        <w:spacing w:line="360" w:lineRule="auto"/>
        <w:ind w:left="1701" w:right="-29" w:hanging="567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Aspek Kesejahteraan Masyarakat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</w:rPr>
        <w:t xml:space="preserve">       </w:t>
      </w:r>
      <w:r w:rsidR="001F13DB" w:rsidRPr="00A64C50">
        <w:rPr>
          <w:rFonts w:ascii="Century Gothic" w:eastAsia="Arial Unicode MS" w:hAnsi="Century Gothic" w:cs="Arial Unicode MS"/>
          <w:lang w:val="id-ID"/>
        </w:rPr>
        <w:t>II</w:t>
      </w:r>
      <w:r w:rsidR="00A64C50">
        <w:rPr>
          <w:rFonts w:ascii="Century Gothic" w:eastAsia="Arial Unicode MS" w:hAnsi="Century Gothic" w:cs="Arial Unicode MS"/>
        </w:rPr>
        <w:t>-</w:t>
      </w:r>
      <w:r w:rsidR="00585FDA">
        <w:rPr>
          <w:rFonts w:ascii="Century Gothic" w:eastAsia="Arial Unicode MS" w:hAnsi="Century Gothic" w:cs="Arial Unicode MS"/>
          <w:lang w:val="id-ID"/>
        </w:rPr>
        <w:t>11</w:t>
      </w:r>
    </w:p>
    <w:p w:rsidR="001F13DB" w:rsidRPr="00585FDA" w:rsidRDefault="00A64C50" w:rsidP="00585FDA">
      <w:pPr>
        <w:pStyle w:val="ListParagraph"/>
        <w:numPr>
          <w:ilvl w:val="2"/>
          <w:numId w:val="38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585FDA">
        <w:rPr>
          <w:rFonts w:ascii="Century Gothic" w:eastAsia="Arial Unicode MS" w:hAnsi="Century Gothic" w:cs="Arial Unicode MS"/>
        </w:rPr>
        <w:t>Sektor Primer</w:t>
      </w:r>
      <w:r w:rsidRPr="00585FDA">
        <w:rPr>
          <w:rFonts w:ascii="Century Gothic" w:eastAsia="Arial Unicode MS" w:hAnsi="Century Gothic" w:cs="Arial Unicode MS"/>
        </w:rPr>
        <w:tab/>
      </w:r>
      <w:r w:rsidRPr="00585FDA">
        <w:rPr>
          <w:rFonts w:ascii="Century Gothic" w:eastAsia="Arial Unicode MS" w:hAnsi="Century Gothic" w:cs="Arial Unicode MS"/>
        </w:rPr>
        <w:tab/>
        <w:t>II-</w:t>
      </w:r>
      <w:r w:rsidR="00585FDA">
        <w:rPr>
          <w:rFonts w:ascii="Century Gothic" w:eastAsia="Arial Unicode MS" w:hAnsi="Century Gothic" w:cs="Arial Unicode MS"/>
          <w:lang w:val="id-ID"/>
        </w:rPr>
        <w:t>11</w:t>
      </w:r>
    </w:p>
    <w:p w:rsidR="001F13DB" w:rsidRPr="00585FDA" w:rsidRDefault="00585FDA" w:rsidP="00585FDA">
      <w:pPr>
        <w:pStyle w:val="ListParagraph"/>
        <w:numPr>
          <w:ilvl w:val="2"/>
          <w:numId w:val="38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Sektor Sekunder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II-1</w:t>
      </w:r>
      <w:r>
        <w:rPr>
          <w:rFonts w:ascii="Century Gothic" w:eastAsia="Arial Unicode MS" w:hAnsi="Century Gothic" w:cs="Arial Unicode MS"/>
          <w:lang w:val="id-ID"/>
        </w:rPr>
        <w:t>2</w:t>
      </w:r>
    </w:p>
    <w:p w:rsidR="001F13DB" w:rsidRPr="00456A75" w:rsidRDefault="001F13DB" w:rsidP="00585FDA">
      <w:pPr>
        <w:pStyle w:val="ListParagraph"/>
        <w:numPr>
          <w:ilvl w:val="2"/>
          <w:numId w:val="38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S</w:t>
      </w:r>
      <w:r w:rsidR="00A64C50">
        <w:rPr>
          <w:rFonts w:ascii="Century Gothic" w:eastAsia="Arial Unicode MS" w:hAnsi="Century Gothic" w:cs="Arial Unicode MS"/>
        </w:rPr>
        <w:t>ektor Tersier</w:t>
      </w:r>
      <w:r w:rsidR="00A64C50">
        <w:rPr>
          <w:rFonts w:ascii="Century Gothic" w:eastAsia="Arial Unicode MS" w:hAnsi="Century Gothic" w:cs="Arial Unicode MS"/>
        </w:rPr>
        <w:tab/>
      </w:r>
      <w:r w:rsidR="00A64C50">
        <w:rPr>
          <w:rFonts w:ascii="Century Gothic" w:eastAsia="Arial Unicode MS" w:hAnsi="Century Gothic" w:cs="Arial Unicode MS"/>
        </w:rPr>
        <w:tab/>
        <w:t>II-1</w:t>
      </w:r>
      <w:r w:rsidR="00585FDA">
        <w:rPr>
          <w:rFonts w:ascii="Century Gothic" w:eastAsia="Arial Unicode MS" w:hAnsi="Century Gothic" w:cs="Arial Unicode MS"/>
          <w:lang w:val="id-ID"/>
        </w:rPr>
        <w:t>4</w:t>
      </w:r>
    </w:p>
    <w:p w:rsidR="00456A75" w:rsidRPr="00A64C50" w:rsidRDefault="00456A75" w:rsidP="00456A75">
      <w:pPr>
        <w:pStyle w:val="ListParagraph"/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2420" w:right="-29"/>
        <w:rPr>
          <w:rFonts w:ascii="Century Gothic" w:eastAsia="Arial Unicode MS" w:hAnsi="Century Gothic" w:cs="Arial Unicode MS"/>
        </w:rPr>
      </w:pPr>
    </w:p>
    <w:p w:rsidR="001F13DB" w:rsidRPr="00A64C50" w:rsidRDefault="00456A75" w:rsidP="00585FDA">
      <w:pPr>
        <w:numPr>
          <w:ilvl w:val="1"/>
          <w:numId w:val="38"/>
        </w:numPr>
        <w:tabs>
          <w:tab w:val="left" w:pos="1134"/>
          <w:tab w:val="left" w:leader="dot" w:pos="7920"/>
          <w:tab w:val="left" w:pos="8370"/>
          <w:tab w:val="right" w:pos="8820"/>
        </w:tabs>
        <w:spacing w:line="360" w:lineRule="auto"/>
        <w:ind w:left="1701" w:right="-29" w:hanging="567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lastRenderedPageBreak/>
        <w:t>Aspek Daya Saing Daerah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  <w:t>II-1</w:t>
      </w:r>
      <w:r w:rsidR="00585FDA">
        <w:rPr>
          <w:rFonts w:ascii="Century Gothic" w:eastAsia="Arial Unicode MS" w:hAnsi="Century Gothic" w:cs="Arial Unicode MS"/>
          <w:lang w:val="id-ID"/>
        </w:rPr>
        <w:t>8</w:t>
      </w:r>
    </w:p>
    <w:p w:rsidR="001F13DB" w:rsidRPr="00A64C50" w:rsidRDefault="001F13DB" w:rsidP="00585FDA">
      <w:pPr>
        <w:numPr>
          <w:ilvl w:val="2"/>
          <w:numId w:val="38"/>
        </w:num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Produk Domes</w:t>
      </w:r>
      <w:r w:rsidR="00585FDA">
        <w:rPr>
          <w:rFonts w:ascii="Century Gothic" w:eastAsia="Arial Unicode MS" w:hAnsi="Century Gothic" w:cs="Arial Unicode MS"/>
        </w:rPr>
        <w:t>tik Regional Bruto (PDRB)</w:t>
      </w:r>
      <w:r w:rsidR="00585FDA">
        <w:rPr>
          <w:rFonts w:ascii="Century Gothic" w:eastAsia="Arial Unicode MS" w:hAnsi="Century Gothic" w:cs="Arial Unicode MS"/>
        </w:rPr>
        <w:tab/>
      </w:r>
      <w:r w:rsidR="00585FDA">
        <w:rPr>
          <w:rFonts w:ascii="Century Gothic" w:eastAsia="Arial Unicode MS" w:hAnsi="Century Gothic" w:cs="Arial Unicode MS"/>
        </w:rPr>
        <w:tab/>
        <w:t>II-1</w:t>
      </w:r>
      <w:r w:rsidR="00585FDA">
        <w:rPr>
          <w:rFonts w:ascii="Century Gothic" w:eastAsia="Arial Unicode MS" w:hAnsi="Century Gothic" w:cs="Arial Unicode MS"/>
          <w:lang w:val="id-ID"/>
        </w:rPr>
        <w:t>8</w:t>
      </w:r>
    </w:p>
    <w:p w:rsidR="001F13DB" w:rsidRPr="00A64C50" w:rsidRDefault="001F13DB" w:rsidP="00585FDA">
      <w:pPr>
        <w:numPr>
          <w:ilvl w:val="2"/>
          <w:numId w:val="38"/>
        </w:num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Laju Pertumbuhan Ekonomi</w:t>
      </w:r>
      <w:r w:rsidRPr="00A64C50">
        <w:rPr>
          <w:rFonts w:ascii="Century Gothic" w:eastAsia="Arial Unicode MS" w:hAnsi="Century Gothic" w:cs="Arial Unicode MS"/>
        </w:rPr>
        <w:tab/>
      </w:r>
      <w:r w:rsidRPr="00A64C50">
        <w:rPr>
          <w:rFonts w:ascii="Century Gothic" w:eastAsia="Arial Unicode MS" w:hAnsi="Century Gothic" w:cs="Arial Unicode MS"/>
        </w:rPr>
        <w:tab/>
        <w:t>II-1</w:t>
      </w:r>
      <w:r w:rsidR="00585FDA">
        <w:rPr>
          <w:rFonts w:ascii="Century Gothic" w:eastAsia="Arial Unicode MS" w:hAnsi="Century Gothic" w:cs="Arial Unicode MS"/>
          <w:lang w:val="id-ID"/>
        </w:rPr>
        <w:t>8</w:t>
      </w:r>
    </w:p>
    <w:p w:rsidR="001F13DB" w:rsidRPr="00A64C50" w:rsidRDefault="00585FDA" w:rsidP="00585FDA">
      <w:pPr>
        <w:numPr>
          <w:ilvl w:val="2"/>
          <w:numId w:val="38"/>
        </w:num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PDRB Perkapita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II-1</w:t>
      </w:r>
      <w:r>
        <w:rPr>
          <w:rFonts w:ascii="Century Gothic" w:eastAsia="Arial Unicode MS" w:hAnsi="Century Gothic" w:cs="Arial Unicode MS"/>
          <w:lang w:val="id-ID"/>
        </w:rPr>
        <w:t>9</w:t>
      </w:r>
    </w:p>
    <w:p w:rsidR="001F13DB" w:rsidRPr="00A64C50" w:rsidRDefault="00585FDA" w:rsidP="00585FDA">
      <w:pPr>
        <w:numPr>
          <w:ilvl w:val="2"/>
          <w:numId w:val="38"/>
        </w:num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Inflasi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II-1</w:t>
      </w:r>
      <w:r>
        <w:rPr>
          <w:rFonts w:ascii="Century Gothic" w:eastAsia="Arial Unicode MS" w:hAnsi="Century Gothic" w:cs="Arial Unicode MS"/>
          <w:lang w:val="id-ID"/>
        </w:rPr>
        <w:t>9</w:t>
      </w:r>
    </w:p>
    <w:p w:rsidR="001F13DB" w:rsidRPr="00456A75" w:rsidRDefault="001F13DB" w:rsidP="00585FDA">
      <w:pPr>
        <w:numPr>
          <w:ilvl w:val="2"/>
          <w:numId w:val="38"/>
        </w:num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A</w:t>
      </w:r>
      <w:r w:rsidR="00585FDA">
        <w:rPr>
          <w:rFonts w:ascii="Century Gothic" w:eastAsia="Arial Unicode MS" w:hAnsi="Century Gothic" w:cs="Arial Unicode MS"/>
        </w:rPr>
        <w:t>nalisis dan Proyeksi PDRB</w:t>
      </w:r>
      <w:r w:rsidR="00585FDA">
        <w:rPr>
          <w:rFonts w:ascii="Century Gothic" w:eastAsia="Arial Unicode MS" w:hAnsi="Century Gothic" w:cs="Arial Unicode MS"/>
        </w:rPr>
        <w:tab/>
      </w:r>
      <w:r w:rsidR="00585FDA">
        <w:rPr>
          <w:rFonts w:ascii="Century Gothic" w:eastAsia="Arial Unicode MS" w:hAnsi="Century Gothic" w:cs="Arial Unicode MS"/>
        </w:rPr>
        <w:tab/>
        <w:t>II-</w:t>
      </w:r>
      <w:r w:rsidR="00585FDA">
        <w:rPr>
          <w:rFonts w:ascii="Century Gothic" w:eastAsia="Arial Unicode MS" w:hAnsi="Century Gothic" w:cs="Arial Unicode MS"/>
          <w:lang w:val="id-ID"/>
        </w:rPr>
        <w:t>20</w:t>
      </w:r>
    </w:p>
    <w:p w:rsidR="00456A75" w:rsidRPr="00456A75" w:rsidRDefault="001F13DB" w:rsidP="00585FDA">
      <w:pPr>
        <w:numPr>
          <w:ilvl w:val="2"/>
          <w:numId w:val="38"/>
        </w:num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456A75">
        <w:rPr>
          <w:rFonts w:ascii="Century Gothic" w:eastAsia="Arial Unicode MS" w:hAnsi="Century Gothic" w:cs="Arial Unicode MS"/>
        </w:rPr>
        <w:t>Sosial, Budaya dan Politik</w:t>
      </w:r>
      <w:r w:rsidRPr="00456A75">
        <w:rPr>
          <w:rFonts w:ascii="Century Gothic" w:eastAsia="Arial Unicode MS" w:hAnsi="Century Gothic" w:cs="Arial Unicode MS"/>
          <w:lang w:val="id-ID"/>
        </w:rPr>
        <w:tab/>
      </w:r>
      <w:r w:rsidRPr="00456A75">
        <w:rPr>
          <w:rFonts w:ascii="Century Gothic" w:eastAsia="Arial Unicode MS" w:hAnsi="Century Gothic" w:cs="Arial Unicode MS"/>
        </w:rPr>
        <w:tab/>
      </w:r>
      <w:r w:rsidRPr="00456A75">
        <w:rPr>
          <w:rFonts w:ascii="Century Gothic" w:eastAsia="Arial Unicode MS" w:hAnsi="Century Gothic" w:cs="Arial Unicode MS"/>
          <w:lang w:val="id-ID"/>
        </w:rPr>
        <w:t>II-</w:t>
      </w:r>
      <w:r w:rsidR="00A64C50" w:rsidRPr="00456A75">
        <w:rPr>
          <w:rFonts w:ascii="Century Gothic" w:eastAsia="Arial Unicode MS" w:hAnsi="Century Gothic" w:cs="Arial Unicode MS"/>
        </w:rPr>
        <w:t>2</w:t>
      </w:r>
      <w:r w:rsidR="00585FDA">
        <w:rPr>
          <w:rFonts w:ascii="Century Gothic" w:eastAsia="Arial Unicode MS" w:hAnsi="Century Gothic" w:cs="Arial Unicode MS"/>
          <w:lang w:val="id-ID"/>
        </w:rPr>
        <w:t>7</w:t>
      </w:r>
    </w:p>
    <w:p w:rsidR="001F13DB" w:rsidRPr="00456A75" w:rsidRDefault="00A64C50" w:rsidP="00585FDA">
      <w:pPr>
        <w:numPr>
          <w:ilvl w:val="2"/>
          <w:numId w:val="38"/>
        </w:numPr>
        <w:tabs>
          <w:tab w:val="left" w:leader="dot" w:pos="7920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456A75">
        <w:rPr>
          <w:rFonts w:ascii="Century Gothic" w:eastAsia="Arial Unicode MS" w:hAnsi="Century Gothic" w:cs="Arial Unicode MS"/>
        </w:rPr>
        <w:t>Sarana dan Prasarana</w:t>
      </w:r>
      <w:r w:rsidRPr="00456A75">
        <w:rPr>
          <w:rFonts w:ascii="Century Gothic" w:eastAsia="Arial Unicode MS" w:hAnsi="Century Gothic" w:cs="Arial Unicode MS"/>
        </w:rPr>
        <w:tab/>
      </w:r>
      <w:r w:rsidRPr="00456A75">
        <w:rPr>
          <w:rFonts w:ascii="Century Gothic" w:eastAsia="Arial Unicode MS" w:hAnsi="Century Gothic" w:cs="Arial Unicode MS"/>
        </w:rPr>
        <w:tab/>
        <w:t>II-3</w:t>
      </w:r>
      <w:r w:rsidR="00585FDA">
        <w:rPr>
          <w:rFonts w:ascii="Century Gothic" w:eastAsia="Arial Unicode MS" w:hAnsi="Century Gothic" w:cs="Arial Unicode MS"/>
          <w:lang w:val="id-ID"/>
        </w:rPr>
        <w:t>5</w:t>
      </w:r>
    </w:p>
    <w:p w:rsidR="001F13DB" w:rsidRPr="00A64C50" w:rsidRDefault="001F13DB" w:rsidP="001F13DB">
      <w:pPr>
        <w:pStyle w:val="Heading7"/>
        <w:tabs>
          <w:tab w:val="left" w:pos="1134"/>
          <w:tab w:val="left" w:leader="dot" w:pos="8080"/>
          <w:tab w:val="left" w:pos="8364"/>
        </w:tabs>
        <w:spacing w:before="0" w:line="360" w:lineRule="auto"/>
        <w:ind w:left="1134" w:right="-29" w:hanging="1134"/>
        <w:rPr>
          <w:rFonts w:ascii="Century Gothic" w:hAnsi="Century Gothic" w:cs="Arial"/>
          <w:b/>
          <w:color w:val="auto"/>
        </w:rPr>
      </w:pPr>
    </w:p>
    <w:p w:rsidR="001F13DB" w:rsidRPr="00A64C50" w:rsidRDefault="001F13DB" w:rsidP="001F13DB">
      <w:pPr>
        <w:pStyle w:val="Heading7"/>
        <w:tabs>
          <w:tab w:val="left" w:pos="1134"/>
          <w:tab w:val="left" w:leader="dot" w:pos="7920"/>
          <w:tab w:val="left" w:pos="8370"/>
        </w:tabs>
        <w:spacing w:before="0" w:line="360" w:lineRule="auto"/>
        <w:ind w:left="1134" w:right="-29" w:hanging="1134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BAB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</w:t>
      </w:r>
      <w:r w:rsidR="007354BC">
        <w:rPr>
          <w:rFonts w:ascii="Century Gothic" w:eastAsia="Arial Unicode MS" w:hAnsi="Century Gothic" w:cs="Arial Unicode MS"/>
          <w:b/>
          <w:i w:val="0"/>
          <w:color w:val="auto"/>
        </w:rPr>
        <w:t>III</w:t>
      </w:r>
      <w:r w:rsidR="007354BC">
        <w:rPr>
          <w:rFonts w:ascii="Century Gothic" w:eastAsia="Arial Unicode MS" w:hAnsi="Century Gothic" w:cs="Arial Unicode MS"/>
          <w:b/>
          <w:i w:val="0"/>
          <w:color w:val="auto"/>
        </w:rPr>
        <w:tab/>
        <w:t>ANALIS</w:t>
      </w:r>
      <w:r w:rsidR="007354BC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A</w:t>
      </w:r>
      <w:r w:rsidR="007354BC"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 ISU-ISU STRATEGIS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  <w:t>III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-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1</w:t>
      </w:r>
    </w:p>
    <w:p w:rsidR="0016148A" w:rsidRPr="0016148A" w:rsidRDefault="00EB2C13" w:rsidP="001F13DB">
      <w:pPr>
        <w:numPr>
          <w:ilvl w:val="1"/>
          <w:numId w:val="30"/>
        </w:numPr>
        <w:tabs>
          <w:tab w:val="clear" w:pos="1620"/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1701" w:right="-29" w:hanging="567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Analisa</w:t>
      </w:r>
      <w:r w:rsidR="0016148A">
        <w:rPr>
          <w:rFonts w:ascii="Century Gothic" w:eastAsia="Arial Unicode MS" w:hAnsi="Century Gothic" w:cs="Arial Unicode MS"/>
          <w:lang w:val="id-ID"/>
        </w:rPr>
        <w:t xml:space="preserve"> Isu-Isu Strategis Internal</w:t>
      </w:r>
      <w:r w:rsidR="0016148A" w:rsidRPr="00A64C50">
        <w:rPr>
          <w:rFonts w:ascii="Century Gothic" w:eastAsia="Arial Unicode MS" w:hAnsi="Century Gothic" w:cs="Arial Unicode MS"/>
          <w:lang w:val="id-ID"/>
        </w:rPr>
        <w:tab/>
        <w:t xml:space="preserve">  </w:t>
      </w:r>
      <w:r w:rsidR="0016148A" w:rsidRPr="00A64C50">
        <w:rPr>
          <w:rFonts w:ascii="Century Gothic" w:eastAsia="Arial Unicode MS" w:hAnsi="Century Gothic" w:cs="Arial Unicode MS"/>
          <w:lang w:val="id-ID"/>
        </w:rPr>
        <w:tab/>
        <w:t>III-</w:t>
      </w:r>
      <w:r w:rsidR="0016148A" w:rsidRPr="00A64C50">
        <w:rPr>
          <w:rFonts w:ascii="Century Gothic" w:eastAsia="Arial Unicode MS" w:hAnsi="Century Gothic" w:cs="Arial Unicode MS"/>
        </w:rPr>
        <w:t>1</w:t>
      </w:r>
    </w:p>
    <w:p w:rsidR="0016148A" w:rsidRPr="0016148A" w:rsidRDefault="0016148A" w:rsidP="0016148A">
      <w:p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1701"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3.1.1 Permasalahan Pembangunan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</w:t>
      </w:r>
      <w:r>
        <w:rPr>
          <w:rFonts w:ascii="Century Gothic" w:eastAsia="Arial Unicode MS" w:hAnsi="Century Gothic" w:cs="Arial Unicode MS"/>
          <w:lang w:val="id-ID"/>
        </w:rPr>
        <w:t>I</w:t>
      </w:r>
      <w:r>
        <w:rPr>
          <w:rFonts w:ascii="Century Gothic" w:eastAsia="Arial Unicode MS" w:hAnsi="Century Gothic" w:cs="Arial Unicode MS"/>
        </w:rPr>
        <w:t>I-1</w:t>
      </w:r>
    </w:p>
    <w:p w:rsidR="00456A75" w:rsidRPr="0016148A" w:rsidRDefault="00EB2C13" w:rsidP="001F13DB">
      <w:pPr>
        <w:numPr>
          <w:ilvl w:val="1"/>
          <w:numId w:val="30"/>
        </w:numPr>
        <w:tabs>
          <w:tab w:val="clear" w:pos="1620"/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1701" w:right="-29" w:hanging="567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Analisa</w:t>
      </w:r>
      <w:r w:rsidR="0016148A">
        <w:rPr>
          <w:rFonts w:ascii="Century Gothic" w:eastAsia="Arial Unicode MS" w:hAnsi="Century Gothic" w:cs="Arial Unicode MS"/>
          <w:lang w:val="id-ID"/>
        </w:rPr>
        <w:t xml:space="preserve"> Isu-Isu Strategis Eksternal</w:t>
      </w:r>
      <w:r w:rsidR="00456A75" w:rsidRPr="00A64C50">
        <w:rPr>
          <w:rFonts w:ascii="Century Gothic" w:eastAsia="Arial Unicode MS" w:hAnsi="Century Gothic" w:cs="Arial Unicode MS"/>
          <w:lang w:val="id-ID"/>
        </w:rPr>
        <w:tab/>
        <w:t xml:space="preserve">  </w:t>
      </w:r>
      <w:r w:rsidR="00456A75" w:rsidRPr="00A64C50">
        <w:rPr>
          <w:rFonts w:ascii="Century Gothic" w:eastAsia="Arial Unicode MS" w:hAnsi="Century Gothic" w:cs="Arial Unicode MS"/>
          <w:lang w:val="id-ID"/>
        </w:rPr>
        <w:tab/>
        <w:t>III-</w:t>
      </w:r>
      <w:r w:rsidR="0016148A">
        <w:rPr>
          <w:rFonts w:ascii="Century Gothic" w:eastAsia="Arial Unicode MS" w:hAnsi="Century Gothic" w:cs="Arial Unicode MS"/>
          <w:lang w:val="id-ID"/>
        </w:rPr>
        <w:t>6</w:t>
      </w:r>
    </w:p>
    <w:p w:rsidR="0016148A" w:rsidRPr="005946D5" w:rsidRDefault="0016148A" w:rsidP="0016148A">
      <w:p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1701"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>3.2.1 Kebijakan MDG’S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</w:t>
      </w:r>
      <w:r>
        <w:rPr>
          <w:rFonts w:ascii="Century Gothic" w:eastAsia="Arial Unicode MS" w:hAnsi="Century Gothic" w:cs="Arial Unicode MS"/>
          <w:lang w:val="id-ID"/>
        </w:rPr>
        <w:t>I</w:t>
      </w:r>
      <w:r w:rsidR="005946D5">
        <w:rPr>
          <w:rFonts w:ascii="Century Gothic" w:eastAsia="Arial Unicode MS" w:hAnsi="Century Gothic" w:cs="Arial Unicode MS"/>
        </w:rPr>
        <w:t>I-</w:t>
      </w:r>
      <w:r w:rsidR="005946D5">
        <w:rPr>
          <w:rFonts w:ascii="Century Gothic" w:eastAsia="Arial Unicode MS" w:hAnsi="Century Gothic" w:cs="Arial Unicode MS"/>
          <w:lang w:val="id-ID"/>
        </w:rPr>
        <w:t>6</w:t>
      </w:r>
    </w:p>
    <w:p w:rsidR="0016148A" w:rsidRDefault="0016148A" w:rsidP="0016148A">
      <w:p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1701"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>3.2.2 Kebijakan Pembangunan Nasional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</w:t>
      </w:r>
      <w:r>
        <w:rPr>
          <w:rFonts w:ascii="Century Gothic" w:eastAsia="Arial Unicode MS" w:hAnsi="Century Gothic" w:cs="Arial Unicode MS"/>
          <w:lang w:val="id-ID"/>
        </w:rPr>
        <w:t>I</w:t>
      </w:r>
      <w:r w:rsidR="005946D5">
        <w:rPr>
          <w:rFonts w:ascii="Century Gothic" w:eastAsia="Arial Unicode MS" w:hAnsi="Century Gothic" w:cs="Arial Unicode MS"/>
        </w:rPr>
        <w:t>I-</w:t>
      </w:r>
      <w:r w:rsidR="005946D5">
        <w:rPr>
          <w:rFonts w:ascii="Century Gothic" w:eastAsia="Arial Unicode MS" w:hAnsi="Century Gothic" w:cs="Arial Unicode MS"/>
          <w:lang w:val="id-ID"/>
        </w:rPr>
        <w:t>6</w:t>
      </w:r>
    </w:p>
    <w:p w:rsidR="005946D5" w:rsidRPr="005946D5" w:rsidRDefault="005946D5" w:rsidP="0016148A">
      <w:p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1701"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>3.2.3 Kebijakan Pembangunan Sumatera Utara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</w:t>
      </w:r>
      <w:r>
        <w:rPr>
          <w:rFonts w:ascii="Century Gothic" w:eastAsia="Arial Unicode MS" w:hAnsi="Century Gothic" w:cs="Arial Unicode MS"/>
          <w:lang w:val="id-ID"/>
        </w:rPr>
        <w:t>I</w:t>
      </w:r>
      <w:r>
        <w:rPr>
          <w:rFonts w:ascii="Century Gothic" w:eastAsia="Arial Unicode MS" w:hAnsi="Century Gothic" w:cs="Arial Unicode MS"/>
        </w:rPr>
        <w:t>I-</w:t>
      </w:r>
      <w:r>
        <w:rPr>
          <w:rFonts w:ascii="Century Gothic" w:eastAsia="Arial Unicode MS" w:hAnsi="Century Gothic" w:cs="Arial Unicode MS"/>
          <w:lang w:val="id-ID"/>
        </w:rPr>
        <w:t>7</w:t>
      </w:r>
    </w:p>
    <w:p w:rsidR="00456A75" w:rsidRPr="00456A75" w:rsidRDefault="00456A75" w:rsidP="001F13DB">
      <w:pPr>
        <w:numPr>
          <w:ilvl w:val="1"/>
          <w:numId w:val="30"/>
        </w:numPr>
        <w:tabs>
          <w:tab w:val="clear" w:pos="1620"/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left="1701" w:right="-29" w:hanging="567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Isu Strategis</w:t>
      </w:r>
      <w:r w:rsidRPr="00A64C50">
        <w:rPr>
          <w:rFonts w:ascii="Century Gothic" w:eastAsia="Arial Unicode MS" w:hAnsi="Century Gothic" w:cs="Arial Unicode MS"/>
          <w:lang w:val="id-ID"/>
        </w:rPr>
        <w:tab/>
        <w:t xml:space="preserve">  </w:t>
      </w:r>
      <w:r w:rsidRPr="00A64C50">
        <w:rPr>
          <w:rFonts w:ascii="Century Gothic" w:eastAsia="Arial Unicode MS" w:hAnsi="Century Gothic" w:cs="Arial Unicode MS"/>
          <w:lang w:val="id-ID"/>
        </w:rPr>
        <w:tab/>
        <w:t>III-</w:t>
      </w:r>
      <w:r w:rsidR="00C705B0">
        <w:rPr>
          <w:rFonts w:ascii="Century Gothic" w:eastAsia="Arial Unicode MS" w:hAnsi="Century Gothic" w:cs="Arial Unicode MS"/>
          <w:lang w:val="id-ID"/>
        </w:rPr>
        <w:t>5</w:t>
      </w:r>
    </w:p>
    <w:p w:rsidR="00456A75" w:rsidRPr="00456A75" w:rsidRDefault="001F13DB" w:rsidP="00456A75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456A75">
        <w:rPr>
          <w:rFonts w:ascii="Century Gothic" w:eastAsia="Arial Unicode MS" w:hAnsi="Century Gothic" w:cs="Arial Unicode MS"/>
        </w:rPr>
        <w:t>Fisik Dasar dan Lingkungan Hidup</w:t>
      </w:r>
      <w:r w:rsidRPr="00456A75">
        <w:rPr>
          <w:rFonts w:ascii="Century Gothic" w:eastAsia="Arial Unicode MS" w:hAnsi="Century Gothic" w:cs="Arial Unicode MS"/>
          <w:lang w:val="id-ID"/>
        </w:rPr>
        <w:tab/>
        <w:t xml:space="preserve">  </w:t>
      </w:r>
      <w:r w:rsidRPr="00456A75">
        <w:rPr>
          <w:rFonts w:ascii="Century Gothic" w:eastAsia="Arial Unicode MS" w:hAnsi="Century Gothic" w:cs="Arial Unicode MS"/>
          <w:lang w:val="id-ID"/>
        </w:rPr>
        <w:tab/>
        <w:t>III-</w:t>
      </w:r>
      <w:r w:rsidR="00C705B0">
        <w:rPr>
          <w:rFonts w:ascii="Century Gothic" w:eastAsia="Arial Unicode MS" w:hAnsi="Century Gothic" w:cs="Arial Unicode MS"/>
          <w:lang w:val="id-ID"/>
        </w:rPr>
        <w:t>6</w:t>
      </w:r>
    </w:p>
    <w:p w:rsidR="00456A75" w:rsidRPr="00456A75" w:rsidRDefault="001F13DB" w:rsidP="00456A75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456A75">
        <w:rPr>
          <w:rFonts w:ascii="Century Gothic" w:eastAsia="Arial Unicode MS" w:hAnsi="Century Gothic" w:cs="Arial Unicode MS"/>
        </w:rPr>
        <w:t>Kependudukan</w:t>
      </w:r>
      <w:r w:rsidRPr="00456A75">
        <w:rPr>
          <w:rFonts w:ascii="Century Gothic" w:eastAsia="Arial Unicode MS" w:hAnsi="Century Gothic" w:cs="Arial Unicode MS"/>
        </w:rPr>
        <w:tab/>
      </w:r>
      <w:r w:rsidRPr="00456A75">
        <w:rPr>
          <w:rFonts w:ascii="Century Gothic" w:eastAsia="Arial Unicode MS" w:hAnsi="Century Gothic" w:cs="Arial Unicode MS"/>
          <w:lang w:val="id-ID"/>
        </w:rPr>
        <w:t xml:space="preserve"> </w:t>
      </w:r>
      <w:r w:rsidRPr="00456A75">
        <w:rPr>
          <w:rFonts w:ascii="Century Gothic" w:eastAsia="Arial Unicode MS" w:hAnsi="Century Gothic" w:cs="Arial Unicode MS"/>
        </w:rPr>
        <w:t xml:space="preserve"> </w:t>
      </w:r>
      <w:r w:rsidRPr="00456A75">
        <w:rPr>
          <w:rFonts w:ascii="Century Gothic" w:eastAsia="Arial Unicode MS" w:hAnsi="Century Gothic" w:cs="Arial Unicode MS"/>
          <w:lang w:val="id-ID"/>
        </w:rPr>
        <w:tab/>
      </w:r>
      <w:r w:rsidR="00C705B0">
        <w:rPr>
          <w:rFonts w:ascii="Century Gothic" w:eastAsia="Arial Unicode MS" w:hAnsi="Century Gothic" w:cs="Arial Unicode MS"/>
        </w:rPr>
        <w:t>III-</w:t>
      </w:r>
      <w:r w:rsidR="00C705B0">
        <w:rPr>
          <w:rFonts w:ascii="Century Gothic" w:eastAsia="Arial Unicode MS" w:hAnsi="Century Gothic" w:cs="Arial Unicode MS"/>
          <w:lang w:val="id-ID"/>
        </w:rPr>
        <w:t>7</w:t>
      </w:r>
    </w:p>
    <w:p w:rsidR="00D461DA" w:rsidRPr="00D461DA" w:rsidRDefault="001F13DB" w:rsidP="00D461DA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456A75">
        <w:rPr>
          <w:rFonts w:ascii="Century Gothic" w:eastAsia="Arial Unicode MS" w:hAnsi="Century Gothic" w:cs="Arial Unicode MS"/>
        </w:rPr>
        <w:t>Perekonomian</w:t>
      </w:r>
      <w:r w:rsidRPr="00456A75">
        <w:rPr>
          <w:rFonts w:ascii="Century Gothic" w:eastAsia="Arial Unicode MS" w:hAnsi="Century Gothic" w:cs="Arial Unicode MS"/>
          <w:lang w:val="id-ID"/>
        </w:rPr>
        <w:tab/>
      </w:r>
      <w:r w:rsidRPr="00456A75">
        <w:rPr>
          <w:rFonts w:ascii="Century Gothic" w:eastAsia="Arial Unicode MS" w:hAnsi="Century Gothic" w:cs="Arial Unicode MS"/>
          <w:lang w:val="id-ID"/>
        </w:rPr>
        <w:tab/>
        <w:t>III-</w:t>
      </w:r>
      <w:r w:rsidR="00C705B0">
        <w:rPr>
          <w:rFonts w:ascii="Century Gothic" w:eastAsia="Arial Unicode MS" w:hAnsi="Century Gothic" w:cs="Arial Unicode MS"/>
          <w:lang w:val="id-ID"/>
        </w:rPr>
        <w:t>8</w:t>
      </w:r>
    </w:p>
    <w:p w:rsidR="00D461DA" w:rsidRPr="00D461DA" w:rsidRDefault="001F13DB" w:rsidP="00D461DA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D461DA">
        <w:rPr>
          <w:rFonts w:ascii="Century Gothic" w:eastAsia="Arial Unicode MS" w:hAnsi="Century Gothic" w:cs="Arial Unicode MS"/>
        </w:rPr>
        <w:t>Pendidikan, Sosial Budaya, dan Politik</w:t>
      </w:r>
      <w:r w:rsidRPr="00D461DA">
        <w:rPr>
          <w:rFonts w:ascii="Century Gothic" w:eastAsia="Arial Unicode MS" w:hAnsi="Century Gothic" w:cs="Arial Unicode MS"/>
          <w:lang w:val="id-ID"/>
        </w:rPr>
        <w:tab/>
      </w:r>
      <w:r w:rsidRPr="00D461DA">
        <w:rPr>
          <w:rFonts w:ascii="Century Gothic" w:eastAsia="Arial Unicode MS" w:hAnsi="Century Gothic" w:cs="Arial Unicode MS"/>
          <w:lang w:val="id-ID"/>
        </w:rPr>
        <w:tab/>
        <w:t>III-</w:t>
      </w:r>
      <w:r w:rsidR="00C705B0">
        <w:rPr>
          <w:rFonts w:ascii="Century Gothic" w:eastAsia="Arial Unicode MS" w:hAnsi="Century Gothic" w:cs="Arial Unicode MS"/>
          <w:lang w:val="id-ID"/>
        </w:rPr>
        <w:t>10</w:t>
      </w:r>
    </w:p>
    <w:p w:rsidR="00D461DA" w:rsidRPr="00D461DA" w:rsidRDefault="001F13DB" w:rsidP="00D461DA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D461DA">
        <w:rPr>
          <w:rFonts w:ascii="Century Gothic" w:eastAsia="Arial Unicode MS" w:hAnsi="Century Gothic" w:cs="Arial Unicode MS"/>
        </w:rPr>
        <w:t>Pemerintahan</w:t>
      </w:r>
      <w:r w:rsidRPr="00D461DA">
        <w:rPr>
          <w:rFonts w:ascii="Century Gothic" w:eastAsia="Arial Unicode MS" w:hAnsi="Century Gothic" w:cs="Arial Unicode MS"/>
          <w:lang w:val="id-ID"/>
        </w:rPr>
        <w:tab/>
      </w:r>
      <w:r w:rsidRPr="00D461DA">
        <w:rPr>
          <w:rFonts w:ascii="Century Gothic" w:eastAsia="Arial Unicode MS" w:hAnsi="Century Gothic" w:cs="Arial Unicode MS"/>
          <w:lang w:val="id-ID"/>
        </w:rPr>
        <w:tab/>
        <w:t>III-</w:t>
      </w:r>
      <w:r w:rsidR="00C705B0">
        <w:rPr>
          <w:rFonts w:ascii="Century Gothic" w:eastAsia="Arial Unicode MS" w:hAnsi="Century Gothic" w:cs="Arial Unicode MS"/>
          <w:lang w:val="id-ID"/>
        </w:rPr>
        <w:t>12</w:t>
      </w:r>
    </w:p>
    <w:p w:rsidR="00D461DA" w:rsidRPr="00D461DA" w:rsidRDefault="00C705B0" w:rsidP="00D461DA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Sarana dan Prasarana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III-1</w:t>
      </w:r>
      <w:r>
        <w:rPr>
          <w:rFonts w:ascii="Century Gothic" w:eastAsia="Arial Unicode MS" w:hAnsi="Century Gothic" w:cs="Arial Unicode MS"/>
          <w:lang w:val="id-ID"/>
        </w:rPr>
        <w:t>4</w:t>
      </w:r>
    </w:p>
    <w:p w:rsidR="00D461DA" w:rsidRPr="00D461DA" w:rsidRDefault="00C705B0" w:rsidP="00D461DA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Pertanian dan Peternakan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III-1</w:t>
      </w:r>
      <w:r>
        <w:rPr>
          <w:rFonts w:ascii="Century Gothic" w:eastAsia="Arial Unicode MS" w:hAnsi="Century Gothic" w:cs="Arial Unicode MS"/>
          <w:lang w:val="id-ID"/>
        </w:rPr>
        <w:t>6</w:t>
      </w:r>
    </w:p>
    <w:p w:rsidR="00D461DA" w:rsidRPr="00D461DA" w:rsidRDefault="001F13DB" w:rsidP="00D461DA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D461DA">
        <w:rPr>
          <w:rFonts w:ascii="Century Gothic" w:eastAsia="Arial Unicode MS" w:hAnsi="Century Gothic" w:cs="Arial Unicode MS"/>
        </w:rPr>
        <w:t>Industri</w:t>
      </w:r>
      <w:r w:rsidRPr="00D461DA">
        <w:rPr>
          <w:rFonts w:ascii="Century Gothic" w:eastAsia="Arial Unicode MS" w:hAnsi="Century Gothic" w:cs="Arial Unicode MS"/>
        </w:rPr>
        <w:tab/>
      </w:r>
      <w:r w:rsidRPr="00D461DA">
        <w:rPr>
          <w:rFonts w:ascii="Century Gothic" w:eastAsia="Arial Unicode MS" w:hAnsi="Century Gothic" w:cs="Arial Unicode MS"/>
        </w:rPr>
        <w:tab/>
        <w:t>III-1</w:t>
      </w:r>
      <w:r w:rsidR="00C705B0">
        <w:rPr>
          <w:rFonts w:ascii="Century Gothic" w:eastAsia="Arial Unicode MS" w:hAnsi="Century Gothic" w:cs="Arial Unicode MS"/>
          <w:lang w:val="id-ID"/>
        </w:rPr>
        <w:t>7</w:t>
      </w:r>
    </w:p>
    <w:p w:rsidR="002763B0" w:rsidRPr="00DE20D6" w:rsidRDefault="00C705B0" w:rsidP="00DE20D6">
      <w:pPr>
        <w:pStyle w:val="ListParagraph"/>
        <w:numPr>
          <w:ilvl w:val="2"/>
          <w:numId w:val="30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Jasa dan Perdagangan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III-1</w:t>
      </w:r>
      <w:r>
        <w:rPr>
          <w:rFonts w:ascii="Century Gothic" w:eastAsia="Arial Unicode MS" w:hAnsi="Century Gothic" w:cs="Arial Unicode MS"/>
          <w:lang w:val="id-ID"/>
        </w:rPr>
        <w:t>9</w:t>
      </w:r>
    </w:p>
    <w:p w:rsidR="001F13DB" w:rsidRPr="00A64C50" w:rsidRDefault="001F13DB" w:rsidP="001F13DB">
      <w:pPr>
        <w:tabs>
          <w:tab w:val="left" w:pos="1134"/>
          <w:tab w:val="left" w:leader="dot" w:pos="808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  <w:lang w:val="id-ID"/>
        </w:rPr>
      </w:pPr>
    </w:p>
    <w:p w:rsidR="001F13DB" w:rsidRPr="00A64C50" w:rsidRDefault="001F13DB" w:rsidP="001F13DB">
      <w:pPr>
        <w:pStyle w:val="Heading7"/>
        <w:tabs>
          <w:tab w:val="left" w:pos="720"/>
          <w:tab w:val="left" w:pos="1134"/>
          <w:tab w:val="left" w:leader="dot" w:pos="7920"/>
          <w:tab w:val="left" w:pos="8364"/>
        </w:tabs>
        <w:spacing w:before="0" w:line="360" w:lineRule="auto"/>
        <w:ind w:right="-29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lastRenderedPageBreak/>
        <w:t>BAB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 IV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  <w:t>VISI</w:t>
      </w:r>
      <w:r w:rsidR="0011611F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, MISI, TUJUAN, SASARAN DAN TARGET RPJP DAERAH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  <w:t>IV-1</w:t>
      </w:r>
    </w:p>
    <w:p w:rsidR="001F13DB" w:rsidRPr="00A64C50" w:rsidRDefault="001F13DB" w:rsidP="001F13DB">
      <w:pPr>
        <w:numPr>
          <w:ilvl w:val="1"/>
          <w:numId w:val="31"/>
        </w:numPr>
        <w:tabs>
          <w:tab w:val="clear" w:pos="1620"/>
          <w:tab w:val="num" w:pos="1440"/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01" w:right="-29" w:hanging="567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Visi Pembangunan</w:t>
      </w:r>
      <w:r w:rsidRPr="00A64C50">
        <w:rPr>
          <w:rFonts w:ascii="Century Gothic" w:eastAsia="Arial Unicode MS" w:hAnsi="Century Gothic" w:cs="Arial Unicode MS"/>
          <w:lang w:val="id-ID"/>
        </w:rPr>
        <w:tab/>
      </w:r>
      <w:r w:rsidRPr="00A64C50">
        <w:rPr>
          <w:rFonts w:ascii="Century Gothic" w:eastAsia="Arial Unicode MS" w:hAnsi="Century Gothic" w:cs="Arial Unicode MS"/>
          <w:lang w:val="id-ID"/>
        </w:rPr>
        <w:tab/>
      </w:r>
      <w:r w:rsidRPr="00A64C50">
        <w:rPr>
          <w:rFonts w:ascii="Century Gothic" w:eastAsia="Arial Unicode MS" w:hAnsi="Century Gothic" w:cs="Arial Unicode MS"/>
          <w:lang w:val="id-ID"/>
        </w:rPr>
        <w:tab/>
        <w:t>IV-</w:t>
      </w:r>
      <w:r w:rsidRPr="00A64C50">
        <w:rPr>
          <w:rFonts w:ascii="Century Gothic" w:eastAsia="Arial Unicode MS" w:hAnsi="Century Gothic" w:cs="Arial Unicode MS"/>
        </w:rPr>
        <w:t>1</w:t>
      </w:r>
    </w:p>
    <w:p w:rsidR="001F13DB" w:rsidRPr="00A64C50" w:rsidRDefault="001F13DB" w:rsidP="001F13DB">
      <w:pPr>
        <w:numPr>
          <w:ilvl w:val="2"/>
          <w:numId w:val="31"/>
        </w:numPr>
        <w:tabs>
          <w:tab w:val="clear" w:pos="2520"/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right="-29" w:hanging="810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Visi Antara</w:t>
      </w:r>
      <w:r w:rsidRPr="00A64C50">
        <w:rPr>
          <w:rFonts w:ascii="Century Gothic" w:eastAsia="Arial Unicode MS" w:hAnsi="Century Gothic" w:cs="Arial Unicode MS"/>
        </w:rPr>
        <w:tab/>
      </w:r>
      <w:r w:rsidRPr="00A64C50">
        <w:rPr>
          <w:rFonts w:ascii="Century Gothic" w:eastAsia="Arial Unicode MS" w:hAnsi="Century Gothic" w:cs="Arial Unicode MS"/>
        </w:rPr>
        <w:tab/>
      </w:r>
      <w:r w:rsidRPr="00A64C50">
        <w:rPr>
          <w:rFonts w:ascii="Century Gothic" w:eastAsia="Arial Unicode MS" w:hAnsi="Century Gothic" w:cs="Arial Unicode MS"/>
        </w:rPr>
        <w:tab/>
        <w:t>IV-2</w:t>
      </w:r>
    </w:p>
    <w:p w:rsidR="001F13DB" w:rsidRPr="00D461DA" w:rsidRDefault="001F13DB" w:rsidP="001F13DB">
      <w:pPr>
        <w:numPr>
          <w:ilvl w:val="1"/>
          <w:numId w:val="31"/>
        </w:numPr>
        <w:tabs>
          <w:tab w:val="clear" w:pos="1620"/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 w:rsidRPr="00A64C50">
        <w:rPr>
          <w:rFonts w:ascii="Century Gothic" w:eastAsia="Arial Unicode MS" w:hAnsi="Century Gothic" w:cs="Arial Unicode MS"/>
        </w:rPr>
        <w:t>Misi Pembangunan</w:t>
      </w:r>
      <w:r w:rsidRPr="00A64C50">
        <w:rPr>
          <w:rFonts w:ascii="Century Gothic" w:eastAsia="Arial Unicode MS" w:hAnsi="Century Gothic" w:cs="Arial Unicode MS"/>
        </w:rPr>
        <w:tab/>
      </w:r>
      <w:r w:rsidRPr="00A64C50">
        <w:rPr>
          <w:rFonts w:ascii="Century Gothic" w:eastAsia="Arial Unicode MS" w:hAnsi="Century Gothic" w:cs="Arial Unicode MS"/>
        </w:rPr>
        <w:tab/>
      </w:r>
      <w:r w:rsidRPr="00A64C50">
        <w:rPr>
          <w:rFonts w:ascii="Century Gothic" w:eastAsia="Arial Unicode MS" w:hAnsi="Century Gothic" w:cs="Arial Unicode MS"/>
        </w:rPr>
        <w:tab/>
        <w:t>IV-3</w:t>
      </w:r>
    </w:p>
    <w:p w:rsidR="00CA3082" w:rsidRPr="00CA3082" w:rsidRDefault="00D461DA" w:rsidP="00CA3082">
      <w:pPr>
        <w:numPr>
          <w:ilvl w:val="1"/>
          <w:numId w:val="31"/>
        </w:numPr>
        <w:tabs>
          <w:tab w:val="clear" w:pos="1620"/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Tujuan dan Sasaran</w:t>
      </w:r>
      <w:r w:rsidR="00C705B0">
        <w:rPr>
          <w:rFonts w:ascii="Century Gothic" w:eastAsia="Arial Unicode MS" w:hAnsi="Century Gothic" w:cs="Arial Unicode MS"/>
        </w:rPr>
        <w:tab/>
      </w:r>
      <w:r w:rsidR="00C705B0">
        <w:rPr>
          <w:rFonts w:ascii="Century Gothic" w:eastAsia="Arial Unicode MS" w:hAnsi="Century Gothic" w:cs="Arial Unicode MS"/>
        </w:rPr>
        <w:tab/>
      </w:r>
      <w:r w:rsidR="00C705B0">
        <w:rPr>
          <w:rFonts w:ascii="Century Gothic" w:eastAsia="Arial Unicode MS" w:hAnsi="Century Gothic" w:cs="Arial Unicode MS"/>
        </w:rPr>
        <w:tab/>
        <w:t>IV-</w:t>
      </w:r>
      <w:r w:rsidR="00CA3082">
        <w:rPr>
          <w:rFonts w:ascii="Century Gothic" w:eastAsia="Arial Unicode MS" w:hAnsi="Century Gothic" w:cs="Arial Unicode MS"/>
          <w:lang w:val="id-ID"/>
        </w:rPr>
        <w:t>7</w:t>
      </w:r>
    </w:p>
    <w:p w:rsidR="00CA3082" w:rsidRPr="00CA3082" w:rsidRDefault="00CA3082" w:rsidP="00CA3082">
      <w:pPr>
        <w:numPr>
          <w:ilvl w:val="1"/>
          <w:numId w:val="31"/>
        </w:numPr>
        <w:tabs>
          <w:tab w:val="clear" w:pos="1620"/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Keterkaitan Visi Pembangunan Kota Binjai</w:t>
      </w:r>
    </w:p>
    <w:p w:rsidR="00CA3082" w:rsidRDefault="00CA3082" w:rsidP="00CA3082">
      <w:p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>terhadap Visi Pembangunan Nasional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IV-</w:t>
      </w:r>
      <w:r>
        <w:rPr>
          <w:rFonts w:ascii="Century Gothic" w:eastAsia="Arial Unicode MS" w:hAnsi="Century Gothic" w:cs="Arial Unicode MS"/>
          <w:lang w:val="id-ID"/>
        </w:rPr>
        <w:t>14</w:t>
      </w:r>
    </w:p>
    <w:p w:rsidR="00CA3082" w:rsidRPr="00CA3082" w:rsidRDefault="00CA3082" w:rsidP="00CA3082">
      <w:pPr>
        <w:pStyle w:val="ListParagraph"/>
        <w:numPr>
          <w:ilvl w:val="2"/>
          <w:numId w:val="31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  <w:lang w:val="id-ID"/>
        </w:rPr>
      </w:pPr>
      <w:r w:rsidRPr="00CA3082">
        <w:rPr>
          <w:rFonts w:ascii="Century Gothic" w:eastAsia="Arial Unicode MS" w:hAnsi="Century Gothic" w:cs="Arial Unicode MS"/>
          <w:lang w:val="id-ID"/>
        </w:rPr>
        <w:t>Keterka</w:t>
      </w:r>
      <w:r>
        <w:rPr>
          <w:rFonts w:ascii="Century Gothic" w:eastAsia="Arial Unicode MS" w:hAnsi="Century Gothic" w:cs="Arial Unicode MS"/>
          <w:lang w:val="id-ID"/>
        </w:rPr>
        <w:t>itan M</w:t>
      </w:r>
      <w:r w:rsidRPr="00CA3082">
        <w:rPr>
          <w:rFonts w:ascii="Century Gothic" w:eastAsia="Arial Unicode MS" w:hAnsi="Century Gothic" w:cs="Arial Unicode MS"/>
          <w:lang w:val="id-ID"/>
        </w:rPr>
        <w:t xml:space="preserve">isi Pembangunan Kota Binjai </w:t>
      </w:r>
    </w:p>
    <w:p w:rsidR="0016148A" w:rsidRPr="00CA3082" w:rsidRDefault="0016148A" w:rsidP="0016148A">
      <w:pPr>
        <w:numPr>
          <w:ilvl w:val="1"/>
          <w:numId w:val="31"/>
        </w:numPr>
        <w:tabs>
          <w:tab w:val="clear" w:pos="1620"/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Keterkaitan Visi Pembangunan Kota Binjai</w:t>
      </w:r>
    </w:p>
    <w:p w:rsidR="0016148A" w:rsidRDefault="0016148A" w:rsidP="0016148A">
      <w:p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>terhadap Visi Pembangunan Sumatera Utara</w:t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</w:r>
      <w:r>
        <w:rPr>
          <w:rFonts w:ascii="Century Gothic" w:eastAsia="Arial Unicode MS" w:hAnsi="Century Gothic" w:cs="Arial Unicode MS"/>
        </w:rPr>
        <w:tab/>
        <w:t>IV-</w:t>
      </w:r>
      <w:r>
        <w:rPr>
          <w:rFonts w:ascii="Century Gothic" w:eastAsia="Arial Unicode MS" w:hAnsi="Century Gothic" w:cs="Arial Unicode MS"/>
          <w:lang w:val="id-ID"/>
        </w:rPr>
        <w:t>16</w:t>
      </w:r>
    </w:p>
    <w:p w:rsidR="0016148A" w:rsidRPr="00CA3082" w:rsidRDefault="0016148A" w:rsidP="0016148A">
      <w:pPr>
        <w:pStyle w:val="ListParagraph"/>
        <w:numPr>
          <w:ilvl w:val="2"/>
          <w:numId w:val="31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  <w:lang w:val="id-ID"/>
        </w:rPr>
      </w:pPr>
      <w:r w:rsidRPr="00CA3082">
        <w:rPr>
          <w:rFonts w:ascii="Century Gothic" w:eastAsia="Arial Unicode MS" w:hAnsi="Century Gothic" w:cs="Arial Unicode MS"/>
          <w:lang w:val="id-ID"/>
        </w:rPr>
        <w:t>Keterka</w:t>
      </w:r>
      <w:r>
        <w:rPr>
          <w:rFonts w:ascii="Century Gothic" w:eastAsia="Arial Unicode MS" w:hAnsi="Century Gothic" w:cs="Arial Unicode MS"/>
          <w:lang w:val="id-ID"/>
        </w:rPr>
        <w:t>itan M</w:t>
      </w:r>
      <w:r w:rsidRPr="00CA3082">
        <w:rPr>
          <w:rFonts w:ascii="Century Gothic" w:eastAsia="Arial Unicode MS" w:hAnsi="Century Gothic" w:cs="Arial Unicode MS"/>
          <w:lang w:val="id-ID"/>
        </w:rPr>
        <w:t xml:space="preserve">isi Pembangunan Kota Binjai </w:t>
      </w:r>
    </w:p>
    <w:p w:rsidR="001F13DB" w:rsidRPr="0016148A" w:rsidRDefault="0016148A" w:rsidP="0016148A">
      <w:pPr>
        <w:pStyle w:val="ListParagraph"/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2520" w:right="-29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terhadap Mi</w:t>
      </w:r>
      <w:r w:rsidRPr="00CA3082">
        <w:rPr>
          <w:rFonts w:ascii="Century Gothic" w:eastAsia="Arial Unicode MS" w:hAnsi="Century Gothic" w:cs="Arial Unicode MS"/>
          <w:lang w:val="id-ID"/>
        </w:rPr>
        <w:t xml:space="preserve">si Pembangunan </w:t>
      </w:r>
      <w:r>
        <w:rPr>
          <w:rFonts w:ascii="Century Gothic" w:eastAsia="Arial Unicode MS" w:hAnsi="Century Gothic" w:cs="Arial Unicode MS"/>
          <w:lang w:val="id-ID"/>
        </w:rPr>
        <w:t>Sumatera Utara</w:t>
      </w:r>
      <w:r w:rsidRPr="00CA3082">
        <w:rPr>
          <w:rFonts w:ascii="Century Gothic" w:eastAsia="Arial Unicode MS" w:hAnsi="Century Gothic" w:cs="Arial Unicode MS"/>
        </w:rPr>
        <w:tab/>
      </w:r>
      <w:r w:rsidRPr="00CA3082">
        <w:rPr>
          <w:rFonts w:ascii="Century Gothic" w:eastAsia="Arial Unicode MS" w:hAnsi="Century Gothic" w:cs="Arial Unicode MS"/>
        </w:rPr>
        <w:tab/>
      </w:r>
      <w:r w:rsidRPr="00CA3082">
        <w:rPr>
          <w:rFonts w:ascii="Century Gothic" w:eastAsia="Arial Unicode MS" w:hAnsi="Century Gothic" w:cs="Arial Unicode MS"/>
        </w:rPr>
        <w:tab/>
        <w:t>IV-</w:t>
      </w:r>
      <w:r>
        <w:rPr>
          <w:rFonts w:ascii="Century Gothic" w:eastAsia="Arial Unicode MS" w:hAnsi="Century Gothic" w:cs="Arial Unicode MS"/>
          <w:lang w:val="id-ID"/>
        </w:rPr>
        <w:t>17</w:t>
      </w:r>
    </w:p>
    <w:p w:rsidR="00D461DA" w:rsidRPr="00D461DA" w:rsidRDefault="00D461DA" w:rsidP="00DB44A7">
      <w:p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  <w:lang w:val="id-ID"/>
        </w:rPr>
      </w:pPr>
    </w:p>
    <w:p w:rsidR="0056688E" w:rsidRDefault="001F13DB" w:rsidP="00402BE4">
      <w:pPr>
        <w:pStyle w:val="Heading7"/>
        <w:tabs>
          <w:tab w:val="left" w:pos="720"/>
          <w:tab w:val="left" w:pos="1134"/>
          <w:tab w:val="left" w:leader="dot" w:pos="7920"/>
          <w:tab w:val="left" w:pos="8364"/>
        </w:tabs>
        <w:spacing w:before="0" w:line="360" w:lineRule="auto"/>
        <w:ind w:right="-29"/>
        <w:rPr>
          <w:rFonts w:ascii="Century Gothic" w:eastAsia="Arial Unicode MS" w:hAnsi="Century Gothic" w:cs="Arial Unicode MS"/>
          <w:b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BAB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 V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  <w:t xml:space="preserve">ARAH KEBIJAKAN PEMBANGUNAN </w:t>
      </w:r>
    </w:p>
    <w:p w:rsidR="00402BE4" w:rsidRPr="00402BE4" w:rsidRDefault="0056688E" w:rsidP="00402BE4">
      <w:pPr>
        <w:pStyle w:val="Heading7"/>
        <w:tabs>
          <w:tab w:val="left" w:pos="720"/>
          <w:tab w:val="left" w:pos="1134"/>
          <w:tab w:val="left" w:leader="dot" w:pos="7920"/>
          <w:tab w:val="left" w:pos="8364"/>
        </w:tabs>
        <w:spacing w:before="0" w:line="360" w:lineRule="auto"/>
        <w:ind w:right="-29"/>
        <w:rPr>
          <w:rFonts w:ascii="Century Gothic" w:eastAsia="Arial Unicode MS" w:hAnsi="Century Gothic" w:cs="Arial Unicode MS"/>
          <w:b/>
          <w:i w:val="0"/>
          <w:color w:val="auto"/>
          <w:lang w:val="id-ID"/>
        </w:rPr>
      </w:pPr>
      <w:r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</w:r>
      <w:r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  <w:t xml:space="preserve">JANGKA PANJANG </w:t>
      </w:r>
      <w:r w:rsidR="001F13DB" w:rsidRPr="00A64C50">
        <w:rPr>
          <w:rFonts w:ascii="Century Gothic" w:eastAsia="Arial Unicode MS" w:hAnsi="Century Gothic" w:cs="Arial Unicode MS"/>
          <w:b/>
          <w:i w:val="0"/>
          <w:color w:val="auto"/>
        </w:rPr>
        <w:t>DAERAH</w:t>
      </w:r>
      <w:r w:rsidR="001F13DB"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  <w:t>V-1</w:t>
      </w:r>
    </w:p>
    <w:p w:rsidR="00402BE4" w:rsidRPr="00402BE4" w:rsidRDefault="00402BE4" w:rsidP="00402BE4">
      <w:pPr>
        <w:pStyle w:val="ListParagraph"/>
        <w:numPr>
          <w:ilvl w:val="1"/>
          <w:numId w:val="35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>Pentahapan Pembangunan Jangka Panjang</w:t>
      </w:r>
    </w:p>
    <w:p w:rsidR="00402BE4" w:rsidRPr="00402BE4" w:rsidRDefault="00402BE4" w:rsidP="00402BE4">
      <w:pPr>
        <w:pStyle w:val="ListParagraph"/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 xml:space="preserve"> Sumatera Utara</w:t>
      </w:r>
      <w:r w:rsidRPr="00A64C50">
        <w:rPr>
          <w:rFonts w:ascii="Century Gothic" w:eastAsia="Arial Unicode MS" w:hAnsi="Century Gothic" w:cs="Arial Unicode MS"/>
          <w:lang w:val="id-ID"/>
        </w:rPr>
        <w:tab/>
      </w:r>
      <w:r w:rsidRPr="00A64C50">
        <w:rPr>
          <w:rFonts w:ascii="Century Gothic" w:eastAsia="Arial Unicode MS" w:hAnsi="Century Gothic" w:cs="Arial Unicode MS"/>
          <w:lang w:val="id-ID"/>
        </w:rPr>
        <w:tab/>
      </w:r>
      <w:r w:rsidRPr="00A64C50">
        <w:rPr>
          <w:rFonts w:ascii="Century Gothic" w:eastAsia="Arial Unicode MS" w:hAnsi="Century Gothic" w:cs="Arial Unicode MS"/>
          <w:lang w:val="id-ID"/>
        </w:rPr>
        <w:tab/>
        <w:t>V-</w:t>
      </w:r>
      <w:r w:rsidRPr="00A64C50">
        <w:rPr>
          <w:rFonts w:ascii="Century Gothic" w:eastAsia="Arial Unicode MS" w:hAnsi="Century Gothic" w:cs="Arial Unicode MS"/>
        </w:rPr>
        <w:t>1</w:t>
      </w:r>
    </w:p>
    <w:p w:rsidR="001F13DB" w:rsidRPr="00D61573" w:rsidRDefault="00D461DA" w:rsidP="001F13DB">
      <w:pPr>
        <w:pStyle w:val="ListParagraph"/>
        <w:numPr>
          <w:ilvl w:val="1"/>
          <w:numId w:val="35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 xml:space="preserve">Sasaran Pokok dan </w:t>
      </w:r>
      <w:r w:rsidR="00E14E80" w:rsidRPr="00A64C50">
        <w:rPr>
          <w:rFonts w:ascii="Century Gothic" w:eastAsia="Arial Unicode MS" w:hAnsi="Century Gothic" w:cs="Arial Unicode MS"/>
        </w:rPr>
        <w:t>Arah Pembangunan Kota Bi</w:t>
      </w:r>
      <w:r w:rsidR="001F13DB" w:rsidRPr="00A64C50">
        <w:rPr>
          <w:rFonts w:ascii="Century Gothic" w:eastAsia="Arial Unicode MS" w:hAnsi="Century Gothic" w:cs="Arial Unicode MS"/>
        </w:rPr>
        <w:t>njai</w:t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</w:r>
      <w:r w:rsidR="001F13DB" w:rsidRPr="00A64C50">
        <w:rPr>
          <w:rFonts w:ascii="Century Gothic" w:eastAsia="Arial Unicode MS" w:hAnsi="Century Gothic" w:cs="Arial Unicode MS"/>
          <w:lang w:val="id-ID"/>
        </w:rPr>
        <w:tab/>
        <w:t>V-</w:t>
      </w:r>
      <w:r w:rsidR="00402BE4">
        <w:rPr>
          <w:rFonts w:ascii="Century Gothic" w:eastAsia="Arial Unicode MS" w:hAnsi="Century Gothic" w:cs="Arial Unicode MS"/>
          <w:lang w:val="id-ID"/>
        </w:rPr>
        <w:t>6</w:t>
      </w:r>
    </w:p>
    <w:p w:rsidR="00D61573" w:rsidRPr="00D61573" w:rsidRDefault="00D61573" w:rsidP="00D61573">
      <w:pPr>
        <w:pStyle w:val="ListParagraph"/>
        <w:numPr>
          <w:ilvl w:val="2"/>
          <w:numId w:val="35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 xml:space="preserve">Sasaran Pokok </w:t>
      </w:r>
      <w:r w:rsidRPr="00A64C50">
        <w:rPr>
          <w:rFonts w:ascii="Century Gothic" w:eastAsia="Arial Unicode MS" w:hAnsi="Century Gothic" w:cs="Arial Unicode MS"/>
        </w:rPr>
        <w:t xml:space="preserve">Pembangunan </w:t>
      </w:r>
      <w:r w:rsidRPr="00D61573">
        <w:rPr>
          <w:rFonts w:ascii="Century Gothic" w:eastAsia="Arial Unicode MS" w:hAnsi="Century Gothic" w:cs="Arial Unicode MS"/>
        </w:rPr>
        <w:t>Kota Binjai</w:t>
      </w:r>
      <w:r w:rsidRPr="00D61573">
        <w:rPr>
          <w:rFonts w:ascii="Century Gothic" w:eastAsia="Arial Unicode MS" w:hAnsi="Century Gothic" w:cs="Arial Unicode MS"/>
          <w:lang w:val="id-ID"/>
        </w:rPr>
        <w:tab/>
      </w:r>
      <w:r w:rsidRPr="00D61573">
        <w:rPr>
          <w:rFonts w:ascii="Century Gothic" w:eastAsia="Arial Unicode MS" w:hAnsi="Century Gothic" w:cs="Arial Unicode MS"/>
          <w:lang w:val="id-ID"/>
        </w:rPr>
        <w:tab/>
      </w:r>
      <w:r w:rsidRPr="00D61573">
        <w:rPr>
          <w:rFonts w:ascii="Century Gothic" w:eastAsia="Arial Unicode MS" w:hAnsi="Century Gothic" w:cs="Arial Unicode MS"/>
          <w:lang w:val="id-ID"/>
        </w:rPr>
        <w:tab/>
        <w:t>V-</w:t>
      </w:r>
      <w:r w:rsidR="00402BE4">
        <w:rPr>
          <w:rFonts w:ascii="Century Gothic" w:eastAsia="Arial Unicode MS" w:hAnsi="Century Gothic" w:cs="Arial Unicode MS"/>
          <w:lang w:val="id-ID"/>
        </w:rPr>
        <w:t>6</w:t>
      </w:r>
    </w:p>
    <w:p w:rsidR="00D61573" w:rsidRPr="00D61573" w:rsidRDefault="00D61573" w:rsidP="00D61573">
      <w:pPr>
        <w:pStyle w:val="ListParagraph"/>
        <w:numPr>
          <w:ilvl w:val="2"/>
          <w:numId w:val="35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  <w:lang w:val="id-ID"/>
        </w:rPr>
      </w:pPr>
      <w:r w:rsidRPr="00A64C50">
        <w:rPr>
          <w:rFonts w:ascii="Century Gothic" w:eastAsia="Arial Unicode MS" w:hAnsi="Century Gothic" w:cs="Arial Unicode MS"/>
        </w:rPr>
        <w:t xml:space="preserve">Arah Pembangunan </w:t>
      </w:r>
      <w:r w:rsidRPr="00D61573">
        <w:rPr>
          <w:rFonts w:ascii="Century Gothic" w:eastAsia="Arial Unicode MS" w:hAnsi="Century Gothic" w:cs="Arial Unicode MS"/>
        </w:rPr>
        <w:t>Kota Binjai</w:t>
      </w:r>
      <w:r w:rsidRPr="00D61573">
        <w:rPr>
          <w:rFonts w:ascii="Century Gothic" w:eastAsia="Arial Unicode MS" w:hAnsi="Century Gothic" w:cs="Arial Unicode MS"/>
          <w:lang w:val="id-ID"/>
        </w:rPr>
        <w:tab/>
      </w:r>
      <w:r w:rsidRPr="00D61573">
        <w:rPr>
          <w:rFonts w:ascii="Century Gothic" w:eastAsia="Arial Unicode MS" w:hAnsi="Century Gothic" w:cs="Arial Unicode MS"/>
          <w:lang w:val="id-ID"/>
        </w:rPr>
        <w:tab/>
      </w:r>
      <w:r w:rsidRPr="00D61573">
        <w:rPr>
          <w:rFonts w:ascii="Century Gothic" w:eastAsia="Arial Unicode MS" w:hAnsi="Century Gothic" w:cs="Arial Unicode MS"/>
          <w:lang w:val="id-ID"/>
        </w:rPr>
        <w:tab/>
        <w:t>V-</w:t>
      </w:r>
      <w:r w:rsidR="00402BE4">
        <w:rPr>
          <w:rFonts w:ascii="Century Gothic" w:eastAsia="Arial Unicode MS" w:hAnsi="Century Gothic" w:cs="Arial Unicode MS"/>
          <w:lang w:val="id-ID"/>
        </w:rPr>
        <w:t>13</w:t>
      </w:r>
    </w:p>
    <w:p w:rsidR="001F13DB" w:rsidRPr="00D461DA" w:rsidRDefault="001F13DB" w:rsidP="00D461DA">
      <w:pPr>
        <w:pStyle w:val="ListParagraph"/>
        <w:numPr>
          <w:ilvl w:val="1"/>
          <w:numId w:val="35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 w:rsidRPr="00D461DA">
        <w:rPr>
          <w:rFonts w:ascii="Century Gothic" w:eastAsia="Arial Unicode MS" w:hAnsi="Century Gothic" w:cs="Arial Unicode MS"/>
        </w:rPr>
        <w:t>Peran Sub Wilaya</w:t>
      </w:r>
      <w:r w:rsidR="00402BE4">
        <w:rPr>
          <w:rFonts w:ascii="Century Gothic" w:eastAsia="Arial Unicode MS" w:hAnsi="Century Gothic" w:cs="Arial Unicode MS"/>
        </w:rPr>
        <w:t>h Pembangunan Kota Binjai</w:t>
      </w:r>
      <w:r w:rsidR="00402BE4">
        <w:rPr>
          <w:rFonts w:ascii="Century Gothic" w:eastAsia="Arial Unicode MS" w:hAnsi="Century Gothic" w:cs="Arial Unicode MS"/>
        </w:rPr>
        <w:tab/>
      </w:r>
      <w:r w:rsidR="00402BE4">
        <w:rPr>
          <w:rFonts w:ascii="Century Gothic" w:eastAsia="Arial Unicode MS" w:hAnsi="Century Gothic" w:cs="Arial Unicode MS"/>
        </w:rPr>
        <w:tab/>
      </w:r>
      <w:r w:rsidR="00402BE4">
        <w:rPr>
          <w:rFonts w:ascii="Century Gothic" w:eastAsia="Arial Unicode MS" w:hAnsi="Century Gothic" w:cs="Arial Unicode MS"/>
        </w:rPr>
        <w:tab/>
        <w:t>V-</w:t>
      </w:r>
      <w:r w:rsidR="00402BE4">
        <w:rPr>
          <w:rFonts w:ascii="Century Gothic" w:eastAsia="Arial Unicode MS" w:hAnsi="Century Gothic" w:cs="Arial Unicode MS"/>
          <w:lang w:val="id-ID"/>
        </w:rPr>
        <w:t>24</w:t>
      </w:r>
    </w:p>
    <w:p w:rsidR="00B0704D" w:rsidRPr="00B0704D" w:rsidRDefault="00D461DA" w:rsidP="00B0704D">
      <w:pPr>
        <w:pStyle w:val="ListParagraph"/>
        <w:numPr>
          <w:ilvl w:val="1"/>
          <w:numId w:val="35"/>
        </w:num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 w:hanging="54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lang w:val="id-ID"/>
        </w:rPr>
        <w:t xml:space="preserve">Tahapan dan </w:t>
      </w:r>
      <w:r w:rsidR="00E37114">
        <w:rPr>
          <w:rFonts w:ascii="Century Gothic" w:eastAsia="Arial Unicode MS" w:hAnsi="Century Gothic" w:cs="Arial Unicode MS"/>
          <w:lang w:val="id-ID"/>
        </w:rPr>
        <w:t>Prioritas pembangunan Kota Binjai</w:t>
      </w:r>
      <w:r w:rsidR="00402BE4">
        <w:rPr>
          <w:rFonts w:ascii="Century Gothic" w:eastAsia="Arial Unicode MS" w:hAnsi="Century Gothic" w:cs="Arial Unicode MS"/>
        </w:rPr>
        <w:tab/>
      </w:r>
      <w:r w:rsidR="00402BE4">
        <w:rPr>
          <w:rFonts w:ascii="Century Gothic" w:eastAsia="Arial Unicode MS" w:hAnsi="Century Gothic" w:cs="Arial Unicode MS"/>
        </w:rPr>
        <w:tab/>
      </w:r>
      <w:r w:rsidR="00402BE4">
        <w:rPr>
          <w:rFonts w:ascii="Century Gothic" w:eastAsia="Arial Unicode MS" w:hAnsi="Century Gothic" w:cs="Arial Unicode MS"/>
        </w:rPr>
        <w:tab/>
        <w:t>V-</w:t>
      </w:r>
      <w:r w:rsidR="00402BE4">
        <w:rPr>
          <w:rFonts w:ascii="Century Gothic" w:eastAsia="Arial Unicode MS" w:hAnsi="Century Gothic" w:cs="Arial Unicode MS"/>
          <w:lang w:val="id-ID"/>
        </w:rPr>
        <w:t>24</w:t>
      </w:r>
    </w:p>
    <w:p w:rsidR="00B0704D" w:rsidRPr="00456A75" w:rsidRDefault="00B0704D" w:rsidP="00B0704D">
      <w:pPr>
        <w:pStyle w:val="ListParagraph"/>
        <w:numPr>
          <w:ilvl w:val="2"/>
          <w:numId w:val="35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B0704D">
        <w:rPr>
          <w:rFonts w:ascii="Century Gothic" w:hAnsi="Century Gothic" w:cs="Arial"/>
          <w:lang w:val="sv-SE"/>
        </w:rPr>
        <w:t>RPJM-D  ke-1 (200</w:t>
      </w:r>
      <w:r w:rsidRPr="00B0704D">
        <w:rPr>
          <w:rFonts w:ascii="Century Gothic" w:hAnsi="Century Gothic" w:cs="Arial"/>
          <w:lang w:val="id-ID"/>
        </w:rPr>
        <w:t>6</w:t>
      </w:r>
      <w:r w:rsidRPr="00B0704D">
        <w:rPr>
          <w:rFonts w:ascii="Century Gothic" w:hAnsi="Century Gothic" w:cs="Arial"/>
          <w:lang w:val="sv-SE"/>
        </w:rPr>
        <w:t>-20</w:t>
      </w:r>
      <w:r w:rsidRPr="00B0704D">
        <w:rPr>
          <w:rFonts w:ascii="Century Gothic" w:hAnsi="Century Gothic" w:cs="Arial"/>
          <w:lang w:val="id-ID"/>
        </w:rPr>
        <w:t>10</w:t>
      </w:r>
      <w:r w:rsidRPr="00B0704D">
        <w:rPr>
          <w:rFonts w:ascii="Century Gothic" w:hAnsi="Century Gothic" w:cs="Arial"/>
          <w:lang w:val="sv-SE"/>
        </w:rPr>
        <w:t>)</w:t>
      </w:r>
      <w:r w:rsidRPr="00456A75">
        <w:rPr>
          <w:rFonts w:ascii="Century Gothic" w:eastAsia="Arial Unicode MS" w:hAnsi="Century Gothic" w:cs="Arial Unicode MS"/>
          <w:lang w:val="id-ID"/>
        </w:rPr>
        <w:tab/>
        <w:t xml:space="preserve">  </w:t>
      </w:r>
      <w:r w:rsidRPr="00456A75">
        <w:rPr>
          <w:rFonts w:ascii="Century Gothic" w:eastAsia="Arial Unicode MS" w:hAnsi="Century Gothic" w:cs="Arial Unicode MS"/>
          <w:lang w:val="id-ID"/>
        </w:rPr>
        <w:tab/>
      </w:r>
      <w:r>
        <w:rPr>
          <w:rFonts w:ascii="Century Gothic" w:eastAsia="Arial Unicode MS" w:hAnsi="Century Gothic" w:cs="Arial Unicode MS"/>
          <w:lang w:val="id-ID"/>
        </w:rPr>
        <w:t>V</w:t>
      </w:r>
      <w:r w:rsidRPr="00456A75">
        <w:rPr>
          <w:rFonts w:ascii="Century Gothic" w:eastAsia="Arial Unicode MS" w:hAnsi="Century Gothic" w:cs="Arial Unicode MS"/>
          <w:lang w:val="id-ID"/>
        </w:rPr>
        <w:t>-</w:t>
      </w:r>
      <w:r>
        <w:rPr>
          <w:rFonts w:ascii="Century Gothic" w:eastAsia="Arial Unicode MS" w:hAnsi="Century Gothic" w:cs="Arial Unicode MS"/>
          <w:lang w:val="id-ID"/>
        </w:rPr>
        <w:t>26</w:t>
      </w:r>
    </w:p>
    <w:p w:rsidR="00B0704D" w:rsidRPr="00456A75" w:rsidRDefault="00B0704D" w:rsidP="00B0704D">
      <w:pPr>
        <w:pStyle w:val="ListParagraph"/>
        <w:numPr>
          <w:ilvl w:val="2"/>
          <w:numId w:val="35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B0704D">
        <w:rPr>
          <w:rFonts w:ascii="Century Gothic" w:hAnsi="Century Gothic" w:cs="Arial"/>
          <w:lang w:val="sv-SE"/>
        </w:rPr>
        <w:t>RPJM-D  ke-2 (20</w:t>
      </w:r>
      <w:r w:rsidRPr="00B0704D">
        <w:rPr>
          <w:rFonts w:ascii="Century Gothic" w:hAnsi="Century Gothic" w:cs="Arial"/>
          <w:lang w:val="id-ID"/>
        </w:rPr>
        <w:t>11</w:t>
      </w:r>
      <w:r w:rsidRPr="00B0704D">
        <w:rPr>
          <w:rFonts w:ascii="Century Gothic" w:hAnsi="Century Gothic" w:cs="Arial"/>
          <w:lang w:val="sv-SE"/>
        </w:rPr>
        <w:t>-201</w:t>
      </w:r>
      <w:r w:rsidRPr="00B0704D">
        <w:rPr>
          <w:rFonts w:ascii="Century Gothic" w:hAnsi="Century Gothic" w:cs="Arial"/>
          <w:lang w:val="id-ID"/>
        </w:rPr>
        <w:t>5</w:t>
      </w:r>
      <w:r w:rsidRPr="00B0704D">
        <w:rPr>
          <w:rFonts w:ascii="Century Gothic" w:hAnsi="Century Gothic" w:cs="Arial"/>
          <w:lang w:val="sv-SE"/>
        </w:rPr>
        <w:t>)</w:t>
      </w:r>
      <w:r w:rsidRPr="00456A75">
        <w:rPr>
          <w:rFonts w:ascii="Century Gothic" w:eastAsia="Arial Unicode MS" w:hAnsi="Century Gothic" w:cs="Arial Unicode MS"/>
        </w:rPr>
        <w:tab/>
      </w:r>
      <w:r w:rsidRPr="00456A75">
        <w:rPr>
          <w:rFonts w:ascii="Century Gothic" w:eastAsia="Arial Unicode MS" w:hAnsi="Century Gothic" w:cs="Arial Unicode MS"/>
          <w:lang w:val="id-ID"/>
        </w:rPr>
        <w:t xml:space="preserve"> </w:t>
      </w:r>
      <w:r w:rsidRPr="00456A75">
        <w:rPr>
          <w:rFonts w:ascii="Century Gothic" w:eastAsia="Arial Unicode MS" w:hAnsi="Century Gothic" w:cs="Arial Unicode MS"/>
        </w:rPr>
        <w:t xml:space="preserve"> </w:t>
      </w:r>
      <w:r w:rsidRPr="00456A75">
        <w:rPr>
          <w:rFonts w:ascii="Century Gothic" w:eastAsia="Arial Unicode MS" w:hAnsi="Century Gothic" w:cs="Arial Unicode MS"/>
          <w:lang w:val="id-ID"/>
        </w:rPr>
        <w:tab/>
      </w:r>
      <w:r>
        <w:rPr>
          <w:rFonts w:ascii="Century Gothic" w:eastAsia="Arial Unicode MS" w:hAnsi="Century Gothic" w:cs="Arial Unicode MS"/>
          <w:lang w:val="id-ID"/>
        </w:rPr>
        <w:t>V</w:t>
      </w:r>
      <w:r>
        <w:rPr>
          <w:rFonts w:ascii="Century Gothic" w:eastAsia="Arial Unicode MS" w:hAnsi="Century Gothic" w:cs="Arial Unicode MS"/>
        </w:rPr>
        <w:t>-</w:t>
      </w:r>
      <w:r>
        <w:rPr>
          <w:rFonts w:ascii="Century Gothic" w:eastAsia="Arial Unicode MS" w:hAnsi="Century Gothic" w:cs="Arial Unicode MS"/>
          <w:lang w:val="id-ID"/>
        </w:rPr>
        <w:t>27</w:t>
      </w:r>
    </w:p>
    <w:p w:rsidR="00B0704D" w:rsidRPr="00B0704D" w:rsidRDefault="00B0704D" w:rsidP="00B0704D">
      <w:pPr>
        <w:pStyle w:val="ListParagraph"/>
        <w:numPr>
          <w:ilvl w:val="2"/>
          <w:numId w:val="35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B0704D">
        <w:rPr>
          <w:rFonts w:ascii="Century Gothic" w:hAnsi="Century Gothic" w:cs="Arial"/>
          <w:lang w:val="id-ID"/>
        </w:rPr>
        <w:t>RPJM-D  ke-3 (2016-2020)</w:t>
      </w:r>
      <w:r w:rsidRPr="00B0704D">
        <w:rPr>
          <w:rFonts w:ascii="Century Gothic" w:eastAsia="Arial Unicode MS" w:hAnsi="Century Gothic" w:cs="Arial Unicode MS"/>
          <w:lang w:val="id-ID"/>
        </w:rPr>
        <w:tab/>
      </w:r>
      <w:r w:rsidRPr="00B0704D">
        <w:rPr>
          <w:rFonts w:ascii="Century Gothic" w:eastAsia="Arial Unicode MS" w:hAnsi="Century Gothic" w:cs="Arial Unicode MS"/>
          <w:lang w:val="id-ID"/>
        </w:rPr>
        <w:tab/>
        <w:t>V-28</w:t>
      </w:r>
    </w:p>
    <w:p w:rsidR="00B0704D" w:rsidRPr="002763B0" w:rsidRDefault="00B0704D" w:rsidP="00B0704D">
      <w:pPr>
        <w:pStyle w:val="ListParagraph"/>
        <w:numPr>
          <w:ilvl w:val="2"/>
          <w:numId w:val="35"/>
        </w:numPr>
        <w:tabs>
          <w:tab w:val="left" w:pos="1134"/>
          <w:tab w:val="left" w:leader="dot" w:pos="7920"/>
          <w:tab w:val="left" w:pos="8364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</w:rPr>
      </w:pPr>
      <w:r w:rsidRPr="00B0704D">
        <w:rPr>
          <w:rFonts w:ascii="Century Gothic" w:hAnsi="Century Gothic" w:cs="Arial"/>
          <w:lang w:val="sv-SE"/>
        </w:rPr>
        <w:t>RPJM-D  ke-4 (20</w:t>
      </w:r>
      <w:r w:rsidRPr="00B0704D">
        <w:rPr>
          <w:rFonts w:ascii="Century Gothic" w:hAnsi="Century Gothic" w:cs="Arial"/>
          <w:lang w:val="id-ID"/>
        </w:rPr>
        <w:t>21</w:t>
      </w:r>
      <w:r w:rsidRPr="00B0704D">
        <w:rPr>
          <w:rFonts w:ascii="Century Gothic" w:hAnsi="Century Gothic" w:cs="Arial"/>
          <w:lang w:val="sv-SE"/>
        </w:rPr>
        <w:t>-202</w:t>
      </w:r>
      <w:r w:rsidRPr="00B0704D">
        <w:rPr>
          <w:rFonts w:ascii="Century Gothic" w:hAnsi="Century Gothic" w:cs="Arial"/>
          <w:lang w:val="id-ID"/>
        </w:rPr>
        <w:t>5</w:t>
      </w:r>
      <w:r w:rsidRPr="00B0704D">
        <w:rPr>
          <w:rFonts w:ascii="Century Gothic" w:hAnsi="Century Gothic" w:cs="Arial"/>
          <w:lang w:val="sv-SE"/>
        </w:rPr>
        <w:t>)</w:t>
      </w:r>
      <w:r>
        <w:rPr>
          <w:rFonts w:ascii="Century Gothic" w:eastAsia="Arial Unicode MS" w:hAnsi="Century Gothic" w:cs="Arial Unicode MS"/>
          <w:lang w:val="id-ID"/>
        </w:rPr>
        <w:tab/>
      </w:r>
      <w:r>
        <w:rPr>
          <w:rFonts w:ascii="Century Gothic" w:eastAsia="Arial Unicode MS" w:hAnsi="Century Gothic" w:cs="Arial Unicode MS"/>
          <w:lang w:val="id-ID"/>
        </w:rPr>
        <w:tab/>
        <w:t>V</w:t>
      </w:r>
      <w:r w:rsidRPr="00D461DA">
        <w:rPr>
          <w:rFonts w:ascii="Century Gothic" w:eastAsia="Arial Unicode MS" w:hAnsi="Century Gothic" w:cs="Arial Unicode MS"/>
          <w:lang w:val="id-ID"/>
        </w:rPr>
        <w:t>-</w:t>
      </w:r>
      <w:r>
        <w:rPr>
          <w:rFonts w:ascii="Century Gothic" w:eastAsia="Arial Unicode MS" w:hAnsi="Century Gothic" w:cs="Arial Unicode MS"/>
          <w:lang w:val="id-ID"/>
        </w:rPr>
        <w:t>28</w:t>
      </w:r>
    </w:p>
    <w:p w:rsidR="002763B0" w:rsidRPr="002763B0" w:rsidRDefault="002763B0" w:rsidP="00DE20D6">
      <w:pPr>
        <w:tabs>
          <w:tab w:val="left" w:leader="dot" w:pos="7920"/>
          <w:tab w:val="left" w:pos="8222"/>
          <w:tab w:val="left" w:pos="8364"/>
          <w:tab w:val="right" w:pos="8820"/>
        </w:tabs>
        <w:spacing w:line="360" w:lineRule="auto"/>
        <w:ind w:left="1134" w:right="-29"/>
        <w:rPr>
          <w:rFonts w:ascii="Century Gothic" w:eastAsia="Arial Unicode MS" w:hAnsi="Century Gothic" w:cs="Arial Unicode MS"/>
          <w:lang w:val="id-ID"/>
        </w:rPr>
      </w:pPr>
      <w:r>
        <w:rPr>
          <w:rFonts w:ascii="Century Gothic" w:eastAsia="Arial Unicode MS" w:hAnsi="Century Gothic" w:cs="Arial Unicode MS"/>
          <w:lang w:val="id-ID"/>
        </w:rPr>
        <w:t xml:space="preserve">5.5     </w:t>
      </w:r>
      <w:r w:rsidR="00DE20D6">
        <w:rPr>
          <w:rFonts w:ascii="Century Gothic" w:eastAsia="Arial Unicode MS" w:hAnsi="Century Gothic" w:cs="Arial Unicode MS"/>
          <w:lang w:val="id-ID"/>
        </w:rPr>
        <w:t>Bagan Alir Tahapan dan Prioritas RPJPD Kota Binjai</w:t>
      </w:r>
      <w:r w:rsidRPr="002763B0">
        <w:rPr>
          <w:rFonts w:ascii="Century Gothic" w:eastAsia="Arial Unicode MS" w:hAnsi="Century Gothic" w:cs="Arial Unicode MS"/>
        </w:rPr>
        <w:tab/>
      </w:r>
      <w:r w:rsidRPr="002763B0">
        <w:rPr>
          <w:rFonts w:ascii="Century Gothic" w:eastAsia="Arial Unicode MS" w:hAnsi="Century Gothic" w:cs="Arial Unicode MS"/>
        </w:rPr>
        <w:tab/>
      </w:r>
      <w:r w:rsidRPr="002763B0">
        <w:rPr>
          <w:rFonts w:ascii="Century Gothic" w:eastAsia="Arial Unicode MS" w:hAnsi="Century Gothic" w:cs="Arial Unicode MS"/>
        </w:rPr>
        <w:tab/>
        <w:t>V-</w:t>
      </w:r>
      <w:r w:rsidR="00DE20D6">
        <w:rPr>
          <w:rFonts w:ascii="Century Gothic" w:eastAsia="Arial Unicode MS" w:hAnsi="Century Gothic" w:cs="Arial Unicode MS"/>
          <w:lang w:val="id-ID"/>
        </w:rPr>
        <w:t>30</w:t>
      </w:r>
    </w:p>
    <w:p w:rsidR="00AB4EF3" w:rsidRPr="00D461DA" w:rsidRDefault="00AB4EF3" w:rsidP="00D461DA">
      <w:p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right="-29"/>
        <w:rPr>
          <w:rFonts w:ascii="Century Gothic" w:eastAsia="Arial Unicode MS" w:hAnsi="Century Gothic" w:cs="Arial Unicode MS"/>
          <w:lang w:val="id-ID"/>
        </w:rPr>
      </w:pPr>
    </w:p>
    <w:p w:rsidR="001F13DB" w:rsidRPr="00A64C50" w:rsidRDefault="001F13DB" w:rsidP="001F13DB">
      <w:pPr>
        <w:pStyle w:val="Heading7"/>
        <w:tabs>
          <w:tab w:val="left" w:pos="720"/>
          <w:tab w:val="left" w:pos="1134"/>
          <w:tab w:val="left" w:leader="dot" w:pos="7920"/>
          <w:tab w:val="left" w:pos="8364"/>
        </w:tabs>
        <w:spacing w:before="0" w:line="360" w:lineRule="auto"/>
        <w:ind w:right="-29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lastRenderedPageBreak/>
        <w:t>BAB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 VI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  <w:t>KAIDAH PELAKSANAAN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  <w:t>V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-1</w:t>
      </w:r>
    </w:p>
    <w:p w:rsidR="001F13DB" w:rsidRPr="00A64C50" w:rsidRDefault="001F13DB" w:rsidP="001F13DB">
      <w:p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/>
        <w:rPr>
          <w:rFonts w:ascii="Century Gothic" w:eastAsia="Arial Unicode MS" w:hAnsi="Century Gothic" w:cs="Arial Unicode MS"/>
        </w:rPr>
      </w:pPr>
    </w:p>
    <w:p w:rsidR="005A2CB3" w:rsidRPr="00A64C50" w:rsidRDefault="001F13DB" w:rsidP="005A2CB3">
      <w:pPr>
        <w:pStyle w:val="Heading7"/>
        <w:tabs>
          <w:tab w:val="left" w:pos="720"/>
          <w:tab w:val="left" w:pos="1134"/>
          <w:tab w:val="left" w:leader="dot" w:pos="7920"/>
          <w:tab w:val="left" w:pos="8364"/>
        </w:tabs>
        <w:spacing w:before="0" w:line="360" w:lineRule="auto"/>
        <w:ind w:right="-29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BAB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 xml:space="preserve"> VII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ab/>
        <w:t>PENUTUP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ab/>
        <w:t>V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</w:rPr>
        <w:t>II</w:t>
      </w:r>
      <w:r w:rsidRPr="00A64C50"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-1</w:t>
      </w:r>
      <w:r w:rsidR="005A2CB3" w:rsidRPr="005A2CB3">
        <w:rPr>
          <w:rFonts w:ascii="Century Gothic" w:eastAsia="Arial Unicode MS" w:hAnsi="Century Gothic" w:cs="Arial Unicode MS"/>
          <w:b/>
          <w:i w:val="0"/>
          <w:color w:val="auto"/>
        </w:rPr>
        <w:t xml:space="preserve"> </w:t>
      </w:r>
    </w:p>
    <w:p w:rsidR="005A2CB3" w:rsidRPr="00A64C50" w:rsidRDefault="005A2CB3" w:rsidP="005A2CB3">
      <w:pPr>
        <w:tabs>
          <w:tab w:val="left" w:leader="dot" w:pos="7920"/>
          <w:tab w:val="left" w:pos="8222"/>
          <w:tab w:val="left" w:pos="8370"/>
          <w:tab w:val="right" w:pos="8820"/>
        </w:tabs>
        <w:spacing w:line="360" w:lineRule="auto"/>
        <w:ind w:left="1710" w:right="-29"/>
        <w:rPr>
          <w:rFonts w:ascii="Century Gothic" w:eastAsia="Arial Unicode MS" w:hAnsi="Century Gothic" w:cs="Arial Unicode MS"/>
        </w:rPr>
      </w:pPr>
    </w:p>
    <w:p w:rsidR="001F13DB" w:rsidRDefault="005A2CB3" w:rsidP="005A2CB3">
      <w:pPr>
        <w:pStyle w:val="Heading7"/>
        <w:tabs>
          <w:tab w:val="left" w:pos="720"/>
          <w:tab w:val="left" w:pos="1134"/>
          <w:tab w:val="left" w:leader="dot" w:pos="7920"/>
          <w:tab w:val="left" w:pos="8364"/>
        </w:tabs>
        <w:spacing w:before="0" w:line="360" w:lineRule="auto"/>
        <w:ind w:right="-29"/>
        <w:rPr>
          <w:rFonts w:ascii="Century Gothic" w:eastAsia="Arial Unicode MS" w:hAnsi="Century Gothic" w:cs="Arial Unicode MS"/>
          <w:b/>
          <w:i w:val="0"/>
          <w:color w:val="auto"/>
          <w:lang w:val="id-ID"/>
        </w:rPr>
      </w:pPr>
      <w:r>
        <w:rPr>
          <w:rFonts w:ascii="Century Gothic" w:eastAsia="Arial Unicode MS" w:hAnsi="Century Gothic" w:cs="Arial Unicode MS"/>
          <w:b/>
          <w:i w:val="0"/>
          <w:color w:val="auto"/>
          <w:lang w:val="id-ID"/>
        </w:rPr>
        <w:t>L A M P I R A N</w:t>
      </w:r>
    </w:p>
    <w:p w:rsidR="005A2CB3" w:rsidRPr="005A2CB3" w:rsidRDefault="005A2CB3" w:rsidP="005A2CB3">
      <w:pPr>
        <w:rPr>
          <w:rFonts w:eastAsia="Arial Unicode MS"/>
          <w:lang w:val="id-ID"/>
        </w:rPr>
      </w:pPr>
    </w:p>
    <w:p w:rsidR="005A2CB3" w:rsidRDefault="005A2CB3" w:rsidP="005A2CB3">
      <w:pPr>
        <w:rPr>
          <w:rFonts w:eastAsia="Arial Unicode MS"/>
          <w:lang w:val="id-ID"/>
        </w:rPr>
      </w:pPr>
    </w:p>
    <w:p w:rsidR="005A2CB3" w:rsidRPr="005A2CB3" w:rsidRDefault="005A2CB3" w:rsidP="005A2CB3">
      <w:pPr>
        <w:rPr>
          <w:rFonts w:eastAsia="Arial Unicode MS"/>
          <w:lang w:val="id-ID"/>
        </w:rPr>
      </w:pPr>
    </w:p>
    <w:p w:rsidR="001F13DB" w:rsidRPr="002763B0" w:rsidRDefault="001F13DB" w:rsidP="002763B0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1F13DB" w:rsidRDefault="001F13DB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DE20D6" w:rsidRDefault="00DE20D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113749" w:rsidRDefault="00113749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5A2CB3" w:rsidRPr="006A4B76" w:rsidRDefault="005A2CB3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  <w:r w:rsidRPr="00A64C50">
        <w:rPr>
          <w:rFonts w:ascii="Century Gothic" w:eastAsia="Arial Unicode MS" w:hAnsi="Century Gothic" w:cs="Arial Unicode MS"/>
          <w:b/>
        </w:rPr>
        <w:lastRenderedPageBreak/>
        <w:t>DAFTAR TABEL</w:t>
      </w: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  <w:tab w:val="left" w:pos="7920"/>
        </w:tabs>
        <w:spacing w:line="360" w:lineRule="auto"/>
        <w:ind w:right="-81"/>
        <w:jc w:val="center"/>
        <w:rPr>
          <w:rFonts w:ascii="Century Gothic" w:eastAsia="Arial Unicode MS" w:hAnsi="Century Gothic" w:cs="Arial Unicode MS"/>
          <w:b/>
        </w:rPr>
      </w:pPr>
      <w:r w:rsidRPr="00A64C50">
        <w:rPr>
          <w:rFonts w:ascii="Century Gothic" w:eastAsia="Arial Unicode MS" w:hAnsi="Century Gothic" w:cs="Arial Unicode MS"/>
          <w:b/>
        </w:rPr>
        <w:tab/>
      </w:r>
      <w:r w:rsidRPr="00A64C50">
        <w:rPr>
          <w:rFonts w:ascii="Century Gothic" w:eastAsia="Arial Unicode MS" w:hAnsi="Century Gothic" w:cs="Arial Unicode MS"/>
          <w:b/>
          <w:lang w:val="id-ID"/>
        </w:rPr>
        <w:t>H</w:t>
      </w:r>
      <w:r w:rsidRPr="00A64C50">
        <w:rPr>
          <w:rFonts w:ascii="Century Gothic" w:eastAsia="Arial Unicode MS" w:hAnsi="Century Gothic" w:cs="Arial Unicode MS"/>
          <w:b/>
        </w:rPr>
        <w:t>alaman</w:t>
      </w: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II.1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Jumlah Penduduk dan Pertumbuhan Penduduk</w:t>
      </w: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Tahun 2004-2008 serta proyeksi sampai 2025 di </w:t>
      </w:r>
    </w:p>
    <w:p w:rsidR="001F13DB" w:rsidRPr="00456C7F" w:rsidRDefault="00456C7F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>
        <w:rPr>
          <w:rFonts w:ascii="Century Gothic" w:eastAsia="Arial Unicode MS" w:hAnsi="Century Gothic" w:cs="Arial Unicode MS"/>
          <w:i w:val="0"/>
          <w:color w:val="auto"/>
        </w:rPr>
        <w:tab/>
        <w:t>Kota Binjai</w:t>
      </w:r>
      <w:r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II-</w:t>
      </w:r>
      <w:r>
        <w:rPr>
          <w:rFonts w:ascii="Century Gothic" w:eastAsia="Arial Unicode MS" w:hAnsi="Century Gothic" w:cs="Arial Unicode MS"/>
          <w:i w:val="0"/>
          <w:color w:val="auto"/>
          <w:lang w:val="id-ID"/>
        </w:rPr>
        <w:t>8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II.2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Jumlah Angkatan Kerja Tahun 2004-2008 serta</w:t>
      </w:r>
    </w:p>
    <w:p w:rsidR="001F13DB" w:rsidRPr="00456C7F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proyeksi sampai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 xml:space="preserve"> 2025 di Kota Binjai 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II-</w:t>
      </w:r>
      <w:r w:rsidR="00456C7F">
        <w:rPr>
          <w:rFonts w:ascii="Century Gothic" w:eastAsia="Arial Unicode MS" w:hAnsi="Century Gothic" w:cs="Arial Unicode MS"/>
          <w:i w:val="0"/>
          <w:color w:val="auto"/>
          <w:lang w:val="id-ID"/>
        </w:rPr>
        <w:t>9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II.3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Jumlah Keluarga Miskin Tahun 2004-2008 Serta </w:t>
      </w:r>
    </w:p>
    <w:p w:rsidR="001F13DB" w:rsidRPr="00456C7F" w:rsidRDefault="00E14E80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proyeksi sampai 2025 di Kota Bi</w:t>
      </w:r>
      <w:r w:rsidR="001F13DB" w:rsidRPr="00A64C50">
        <w:rPr>
          <w:rFonts w:ascii="Century Gothic" w:eastAsia="Arial Unicode MS" w:hAnsi="Century Gothic" w:cs="Arial Unicode MS"/>
          <w:i w:val="0"/>
          <w:color w:val="auto"/>
        </w:rPr>
        <w:t>njai</w:t>
      </w:r>
      <w:r w:rsidR="001F13DB"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>-</w:t>
      </w:r>
      <w:r w:rsidR="00456C7F">
        <w:rPr>
          <w:rFonts w:ascii="Century Gothic" w:eastAsia="Arial Unicode MS" w:hAnsi="Century Gothic" w:cs="Arial Unicode MS"/>
          <w:i w:val="0"/>
          <w:color w:val="auto"/>
          <w:lang w:val="id-ID"/>
        </w:rPr>
        <w:t>10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II.4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Jumlah Pengangguran Terbuka Tahun 2004-2008 Serta</w:t>
      </w:r>
    </w:p>
    <w:p w:rsidR="001F13DB" w:rsidRPr="00456C7F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</w:r>
      <w:r w:rsidR="00E14E80" w:rsidRPr="00A64C50">
        <w:rPr>
          <w:rFonts w:ascii="Century Gothic" w:eastAsia="Arial Unicode MS" w:hAnsi="Century Gothic" w:cs="Arial Unicode MS"/>
          <w:i w:val="0"/>
          <w:color w:val="auto"/>
        </w:rPr>
        <w:t xml:space="preserve"> Proyeksi sampai Tahun 20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>25 di Kota Binjai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II-</w:t>
      </w:r>
      <w:r w:rsidR="00456C7F">
        <w:rPr>
          <w:rFonts w:ascii="Century Gothic" w:eastAsia="Arial Unicode MS" w:hAnsi="Century Gothic" w:cs="Arial Unicode MS"/>
          <w:i w:val="0"/>
          <w:color w:val="auto"/>
          <w:lang w:val="id-ID"/>
        </w:rPr>
        <w:t>10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II.5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Kontribusi Masing-Masing Sektor Terhadap PDRB</w:t>
      </w:r>
    </w:p>
    <w:p w:rsidR="001F13DB" w:rsidRPr="00456C7F" w:rsidRDefault="001F13DB" w:rsidP="001F13DB">
      <w:pPr>
        <w:pStyle w:val="Heading7"/>
        <w:tabs>
          <w:tab w:val="left" w:leader="dot" w:pos="7920"/>
          <w:tab w:val="left" w:pos="8550"/>
          <w:tab w:val="left" w:pos="8640"/>
        </w:tabs>
        <w:spacing w:before="0" w:line="360" w:lineRule="auto"/>
        <w:ind w:left="1530" w:hanging="153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Kota B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>injai Tahun 2004-2008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II-</w:t>
      </w:r>
      <w:r w:rsidR="00456C7F">
        <w:rPr>
          <w:rFonts w:ascii="Century Gothic" w:eastAsia="Arial Unicode MS" w:hAnsi="Century Gothic" w:cs="Arial Unicode MS"/>
          <w:i w:val="0"/>
          <w:color w:val="auto"/>
          <w:lang w:val="id-ID"/>
        </w:rPr>
        <w:t>19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II.6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Proyeksi Distribusi PDRB Atas Dasar Harga Berlaku</w:t>
      </w:r>
    </w:p>
    <w:p w:rsidR="001F13DB" w:rsidRPr="00456C7F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Kota Binja</w:t>
      </w:r>
      <w:r w:rsidR="00E14E80" w:rsidRPr="00A64C50">
        <w:rPr>
          <w:rFonts w:ascii="Century Gothic" w:eastAsia="Arial Unicode MS" w:hAnsi="Century Gothic" w:cs="Arial Unicode MS"/>
          <w:i w:val="0"/>
          <w:color w:val="auto"/>
        </w:rPr>
        <w:t>i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 xml:space="preserve"> tahun 2005-2025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>-</w:t>
      </w:r>
      <w:r w:rsidR="00456C7F">
        <w:rPr>
          <w:rFonts w:ascii="Century Gothic" w:eastAsia="Arial Unicode MS" w:hAnsi="Century Gothic" w:cs="Arial Unicode MS"/>
          <w:i w:val="0"/>
          <w:color w:val="auto"/>
          <w:lang w:val="id-ID"/>
        </w:rPr>
        <w:t>21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II.7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Pertumbuhan Ekonomi Kota Binjai Tahun 2004-2008</w:t>
      </w:r>
    </w:p>
    <w:p w:rsidR="001F13DB" w:rsidRPr="00456C7F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(persen)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>-2</w:t>
      </w:r>
      <w:r w:rsidR="00456C7F">
        <w:rPr>
          <w:rFonts w:ascii="Century Gothic" w:eastAsia="Arial Unicode MS" w:hAnsi="Century Gothic" w:cs="Arial Unicode MS"/>
          <w:i w:val="0"/>
          <w:color w:val="auto"/>
          <w:lang w:val="id-ID"/>
        </w:rPr>
        <w:t>2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II.8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Proyeksi Pert</w:t>
      </w:r>
      <w:r w:rsidR="00E14E80" w:rsidRPr="00A64C50">
        <w:rPr>
          <w:rFonts w:ascii="Century Gothic" w:eastAsia="Arial Unicode MS" w:hAnsi="Century Gothic" w:cs="Arial Unicode MS"/>
          <w:i w:val="0"/>
          <w:color w:val="auto"/>
        </w:rPr>
        <w:t>umbuhan Ekonomi Rata-Rata Per Ta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>hun</w:t>
      </w:r>
    </w:p>
    <w:p w:rsidR="001F13DB" w:rsidRPr="00A64C50" w:rsidRDefault="00E14E80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Kota Bi</w:t>
      </w:r>
      <w:r w:rsidR="001F13DB" w:rsidRPr="00A64C50">
        <w:rPr>
          <w:rFonts w:ascii="Century Gothic" w:eastAsia="Arial Unicode MS" w:hAnsi="Century Gothic" w:cs="Arial Unicode MS"/>
          <w:i w:val="0"/>
          <w:color w:val="auto"/>
        </w:rPr>
        <w:t>njai Tahun 2005-2025 (Persen)</w:t>
      </w:r>
      <w:r w:rsidR="001F13DB"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</w:t>
      </w:r>
      <w:r w:rsidR="00940AC4" w:rsidRPr="00A64C50">
        <w:rPr>
          <w:rFonts w:ascii="Century Gothic" w:eastAsia="Arial Unicode MS" w:hAnsi="Century Gothic" w:cs="Arial Unicode MS"/>
          <w:i w:val="0"/>
          <w:color w:val="auto"/>
        </w:rPr>
        <w:t>-21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II.9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</w:r>
      <w:r w:rsidR="00E14E80" w:rsidRPr="00A64C50">
        <w:rPr>
          <w:rFonts w:ascii="Century Gothic" w:eastAsia="Arial Unicode MS" w:hAnsi="Century Gothic" w:cs="Arial Unicode MS"/>
          <w:i w:val="0"/>
          <w:color w:val="auto"/>
        </w:rPr>
        <w:t>PDRB Atas Dasar Harga Ko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>nstan Kota B</w:t>
      </w:r>
      <w:r w:rsidR="00E14E80" w:rsidRPr="00A64C50">
        <w:rPr>
          <w:rFonts w:ascii="Century Gothic" w:eastAsia="Arial Unicode MS" w:hAnsi="Century Gothic" w:cs="Arial Unicode MS"/>
          <w:i w:val="0"/>
          <w:color w:val="auto"/>
        </w:rPr>
        <w:t>in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>jai Tahun</w:t>
      </w:r>
    </w:p>
    <w:p w:rsidR="001F13DB" w:rsidRPr="00090DE0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2004</w:t>
      </w:r>
      <w:r w:rsidR="00090DE0">
        <w:rPr>
          <w:rFonts w:ascii="Century Gothic" w:eastAsia="Arial Unicode MS" w:hAnsi="Century Gothic" w:cs="Arial Unicode MS"/>
          <w:i w:val="0"/>
          <w:color w:val="auto"/>
        </w:rPr>
        <w:t xml:space="preserve">-2008 (Juta Rupiah) </w:t>
      </w:r>
      <w:r w:rsidR="00090DE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II-2</w:t>
      </w:r>
      <w:r w:rsidR="00090DE0">
        <w:rPr>
          <w:rFonts w:ascii="Century Gothic" w:eastAsia="Arial Unicode MS" w:hAnsi="Century Gothic" w:cs="Arial Unicode MS"/>
          <w:i w:val="0"/>
          <w:color w:val="auto"/>
          <w:lang w:val="id-ID"/>
        </w:rPr>
        <w:t>5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lastRenderedPageBreak/>
        <w:t>Tabel II.10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PDRB Atas Dasar Harga Konstan Kota Binjai Tahun</w:t>
      </w:r>
    </w:p>
    <w:p w:rsidR="001F13DB" w:rsidRPr="00090DE0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200</w:t>
      </w:r>
      <w:r w:rsidR="00090DE0">
        <w:rPr>
          <w:rFonts w:ascii="Century Gothic" w:eastAsia="Arial Unicode MS" w:hAnsi="Century Gothic" w:cs="Arial Unicode MS"/>
          <w:i w:val="0"/>
          <w:color w:val="auto"/>
        </w:rPr>
        <w:t>5-2025 (Juta Rupiah)</w:t>
      </w:r>
      <w:r w:rsidR="00090DE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II-2</w:t>
      </w:r>
      <w:r w:rsidR="00090DE0">
        <w:rPr>
          <w:rFonts w:ascii="Century Gothic" w:eastAsia="Arial Unicode MS" w:hAnsi="Century Gothic" w:cs="Arial Unicode MS"/>
          <w:i w:val="0"/>
          <w:color w:val="auto"/>
          <w:lang w:val="id-ID"/>
        </w:rPr>
        <w:t>6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560" w:hanging="156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Tabel II</w:t>
      </w:r>
      <w:r w:rsidRPr="00A64C50">
        <w:rPr>
          <w:rFonts w:ascii="Century Gothic" w:eastAsia="Arial Unicode MS" w:hAnsi="Century Gothic" w:cs="Arial Unicode MS"/>
          <w:i w:val="0"/>
          <w:color w:val="auto"/>
          <w:lang w:val="id-ID"/>
        </w:rPr>
        <w:t>.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>11</w:t>
      </w:r>
      <w:r w:rsidRPr="00A64C50">
        <w:rPr>
          <w:rFonts w:ascii="Century Gothic" w:eastAsia="Arial Unicode MS" w:hAnsi="Century Gothic" w:cs="Arial Unicode MS"/>
          <w:i w:val="0"/>
          <w:color w:val="auto"/>
          <w:lang w:val="id-ID"/>
        </w:rPr>
        <w:tab/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>Jumlah Sekolah, Kelas, Guru dan Murid Menurut</w:t>
      </w:r>
    </w:p>
    <w:p w:rsidR="001F13DB" w:rsidRPr="00090DE0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560" w:right="-81" w:hanging="156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Jenjang Pendidikan Tahun 2008 </w:t>
      </w:r>
      <w:r w:rsidRPr="00A64C50">
        <w:rPr>
          <w:rFonts w:ascii="Century Gothic" w:eastAsia="Arial Unicode MS" w:hAnsi="Century Gothic" w:cs="Arial Unicode MS"/>
          <w:i w:val="0"/>
          <w:color w:val="auto"/>
          <w:lang w:val="id-ID"/>
        </w:rPr>
        <w:tab/>
        <w:t xml:space="preserve"> 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 xml:space="preserve">   </w:t>
      </w:r>
      <w:r w:rsidRPr="00A64C50">
        <w:rPr>
          <w:rFonts w:ascii="Century Gothic" w:eastAsia="Arial Unicode MS" w:hAnsi="Century Gothic" w:cs="Arial Unicode MS"/>
          <w:i w:val="0"/>
          <w:color w:val="auto"/>
          <w:lang w:val="id-ID"/>
        </w:rPr>
        <w:t xml:space="preserve"> 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 xml:space="preserve"> </w:t>
      </w:r>
      <w:r w:rsidRPr="00A64C50">
        <w:rPr>
          <w:rFonts w:ascii="Century Gothic" w:eastAsia="Arial Unicode MS" w:hAnsi="Century Gothic" w:cs="Arial Unicode MS"/>
          <w:i w:val="0"/>
          <w:color w:val="auto"/>
          <w:lang w:val="id-ID"/>
        </w:rPr>
        <w:t>I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>I</w:t>
      </w:r>
      <w:r w:rsidRPr="00A64C50">
        <w:rPr>
          <w:rFonts w:ascii="Century Gothic" w:eastAsia="Arial Unicode MS" w:hAnsi="Century Gothic" w:cs="Arial Unicode MS"/>
          <w:i w:val="0"/>
          <w:color w:val="auto"/>
          <w:lang w:val="id-ID"/>
        </w:rPr>
        <w:t>-</w:t>
      </w:r>
      <w:r w:rsidR="00090DE0">
        <w:rPr>
          <w:rFonts w:ascii="Century Gothic" w:eastAsia="Arial Unicode MS" w:hAnsi="Century Gothic" w:cs="Arial Unicode MS"/>
          <w:i w:val="0"/>
          <w:color w:val="auto"/>
        </w:rPr>
        <w:t>2</w:t>
      </w:r>
      <w:r w:rsidR="00090DE0">
        <w:rPr>
          <w:rFonts w:ascii="Century Gothic" w:eastAsia="Arial Unicode MS" w:hAnsi="Century Gothic" w:cs="Arial Unicode MS"/>
          <w:i w:val="0"/>
          <w:color w:val="auto"/>
          <w:lang w:val="id-ID"/>
        </w:rPr>
        <w:t>8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8190"/>
          <w:tab w:val="left" w:pos="8550"/>
          <w:tab w:val="left" w:pos="8640"/>
        </w:tabs>
        <w:spacing w:before="0" w:line="360" w:lineRule="auto"/>
        <w:ind w:left="1560" w:hanging="1560"/>
        <w:jc w:val="both"/>
        <w:rPr>
          <w:rFonts w:ascii="Century Gothic" w:eastAsia="Arial Unicode MS" w:hAnsi="Century Gothic" w:cs="Arial Unicode MS"/>
          <w:i w:val="0"/>
          <w:color w:val="auto"/>
        </w:rPr>
      </w:pP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6A4B76" w:rsidRPr="00A64C50" w:rsidRDefault="006A4B76" w:rsidP="005463DA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  <w:r w:rsidRPr="00A64C50">
        <w:rPr>
          <w:rFonts w:ascii="Century Gothic" w:eastAsia="Arial Unicode MS" w:hAnsi="Century Gothic" w:cs="Arial Unicode MS"/>
          <w:b/>
        </w:rPr>
        <w:lastRenderedPageBreak/>
        <w:t>DAFTAR GAMBAR</w:t>
      </w: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  <w:tab w:val="left" w:pos="7920"/>
        </w:tabs>
        <w:spacing w:line="360" w:lineRule="auto"/>
        <w:ind w:right="-81"/>
        <w:jc w:val="center"/>
        <w:rPr>
          <w:rFonts w:ascii="Century Gothic" w:eastAsia="Arial Unicode MS" w:hAnsi="Century Gothic" w:cs="Arial Unicode MS"/>
          <w:b/>
        </w:rPr>
      </w:pPr>
      <w:r w:rsidRPr="00A64C50">
        <w:rPr>
          <w:rFonts w:ascii="Century Gothic" w:eastAsia="Arial Unicode MS" w:hAnsi="Century Gothic" w:cs="Arial Unicode MS"/>
          <w:b/>
        </w:rPr>
        <w:tab/>
      </w:r>
      <w:r w:rsidRPr="00A64C50">
        <w:rPr>
          <w:rFonts w:ascii="Century Gothic" w:eastAsia="Arial Unicode MS" w:hAnsi="Century Gothic" w:cs="Arial Unicode MS"/>
          <w:b/>
          <w:lang w:val="id-ID"/>
        </w:rPr>
        <w:t>H</w:t>
      </w:r>
      <w:r w:rsidRPr="00A64C50">
        <w:rPr>
          <w:rFonts w:ascii="Century Gothic" w:eastAsia="Arial Unicode MS" w:hAnsi="Century Gothic" w:cs="Arial Unicode MS"/>
          <w:b/>
        </w:rPr>
        <w:t>alaman</w:t>
      </w:r>
    </w:p>
    <w:p w:rsidR="001F13DB" w:rsidRPr="00A64C50" w:rsidRDefault="001F13DB" w:rsidP="001F13DB">
      <w:pPr>
        <w:pStyle w:val="Heading7"/>
        <w:tabs>
          <w:tab w:val="left" w:leader="dot" w:pos="7920"/>
          <w:tab w:val="left" w:pos="8550"/>
          <w:tab w:val="left" w:pos="8640"/>
        </w:tabs>
        <w:spacing w:before="0" w:line="360" w:lineRule="auto"/>
        <w:ind w:left="1530" w:hanging="153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Gambar  I.1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Hubungan RPJP Daerah Dengan Dokumen</w:t>
      </w:r>
    </w:p>
    <w:p w:rsidR="001F13DB" w:rsidRPr="00A64C50" w:rsidRDefault="001F13DB" w:rsidP="001F13DB">
      <w:pPr>
        <w:pStyle w:val="Heading7"/>
        <w:tabs>
          <w:tab w:val="left" w:leader="dot" w:pos="7920"/>
          <w:tab w:val="left" w:pos="8550"/>
          <w:tab w:val="left" w:pos="8640"/>
        </w:tabs>
        <w:spacing w:before="0" w:line="360" w:lineRule="auto"/>
        <w:ind w:left="1530" w:hanging="153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Perencanaan Lainnya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I-10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456C7F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Gambarl II.1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Pertumbuhan PDRB Kota Binjai Tahun 2004-2008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</w:t>
      </w:r>
      <w:r w:rsidR="00456C7F">
        <w:rPr>
          <w:rFonts w:ascii="Century Gothic" w:eastAsia="Arial Unicode MS" w:hAnsi="Century Gothic" w:cs="Arial Unicode MS"/>
          <w:i w:val="0"/>
          <w:color w:val="auto"/>
        </w:rPr>
        <w:t>-1</w:t>
      </w:r>
      <w:r w:rsidR="00456C7F">
        <w:rPr>
          <w:rFonts w:ascii="Century Gothic" w:eastAsia="Arial Unicode MS" w:hAnsi="Century Gothic" w:cs="Arial Unicode MS"/>
          <w:i w:val="0"/>
          <w:color w:val="auto"/>
          <w:lang w:val="id-ID"/>
        </w:rPr>
        <w:t>8</w:t>
      </w:r>
    </w:p>
    <w:p w:rsidR="001F13DB" w:rsidRPr="00A64C50" w:rsidRDefault="001F13DB" w:rsidP="001F13DB">
      <w:pPr>
        <w:rPr>
          <w:rFonts w:eastAsia="Arial Unicode MS"/>
        </w:rPr>
      </w:pPr>
    </w:p>
    <w:p w:rsidR="001F13DB" w:rsidRPr="00A64C50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Gambar  II.3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Distribusi Sektor E</w:t>
      </w:r>
      <w:r w:rsidR="00B66119" w:rsidRPr="00A64C50">
        <w:rPr>
          <w:rFonts w:ascii="Century Gothic" w:eastAsia="Arial Unicode MS" w:hAnsi="Century Gothic" w:cs="Arial Unicode MS"/>
          <w:i w:val="0"/>
          <w:color w:val="auto"/>
        </w:rPr>
        <w:t>konomi di Kota Binjai Tahun 202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>5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</w:t>
      </w:r>
      <w:r w:rsidR="00940AC4" w:rsidRPr="00A64C50">
        <w:rPr>
          <w:rFonts w:ascii="Century Gothic" w:eastAsia="Arial Unicode MS" w:hAnsi="Century Gothic" w:cs="Arial Unicode MS"/>
          <w:i w:val="0"/>
          <w:color w:val="auto"/>
        </w:rPr>
        <w:t>-21</w:t>
      </w: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</w:rPr>
      </w:pPr>
    </w:p>
    <w:p w:rsidR="001F13DB" w:rsidRPr="00090DE0" w:rsidRDefault="001F13DB" w:rsidP="001F13DB">
      <w:pPr>
        <w:pStyle w:val="Heading7"/>
        <w:tabs>
          <w:tab w:val="left" w:pos="1530"/>
          <w:tab w:val="left" w:leader="dot" w:pos="7920"/>
          <w:tab w:val="left" w:pos="8550"/>
          <w:tab w:val="left" w:pos="8640"/>
        </w:tabs>
        <w:spacing w:before="0" w:line="360" w:lineRule="auto"/>
        <w:ind w:left="1620" w:hanging="1620"/>
        <w:jc w:val="both"/>
        <w:rPr>
          <w:rFonts w:ascii="Century Gothic" w:eastAsia="Arial Unicode MS" w:hAnsi="Century Gothic" w:cs="Arial Unicode MS"/>
          <w:i w:val="0"/>
          <w:color w:val="auto"/>
          <w:lang w:val="id-ID"/>
        </w:rPr>
      </w:pPr>
      <w:r w:rsidRPr="00A64C50">
        <w:rPr>
          <w:rFonts w:ascii="Century Gothic" w:eastAsia="Arial Unicode MS" w:hAnsi="Century Gothic" w:cs="Arial Unicode MS"/>
          <w:i w:val="0"/>
          <w:color w:val="auto"/>
        </w:rPr>
        <w:t>Gambar  II.4</w:t>
      </w:r>
      <w:r w:rsidRPr="00A64C50">
        <w:rPr>
          <w:rFonts w:ascii="Century Gothic" w:eastAsia="Arial Unicode MS" w:hAnsi="Century Gothic" w:cs="Arial Unicode MS"/>
          <w:i w:val="0"/>
          <w:color w:val="auto"/>
        </w:rPr>
        <w:tab/>
        <w:t>Pertumbuhan Ekonomi Kota BInj</w:t>
      </w:r>
      <w:r w:rsidR="00090DE0">
        <w:rPr>
          <w:rFonts w:ascii="Century Gothic" w:eastAsia="Arial Unicode MS" w:hAnsi="Century Gothic" w:cs="Arial Unicode MS"/>
          <w:i w:val="0"/>
          <w:color w:val="auto"/>
        </w:rPr>
        <w:t>ai Sampai tahun 2025</w:t>
      </w:r>
      <w:r w:rsidR="00090DE0">
        <w:rPr>
          <w:rFonts w:ascii="Century Gothic" w:eastAsia="Arial Unicode MS" w:hAnsi="Century Gothic" w:cs="Arial Unicode MS"/>
          <w:i w:val="0"/>
          <w:color w:val="auto"/>
        </w:rPr>
        <w:tab/>
        <w:t xml:space="preserve">      II-2</w:t>
      </w:r>
      <w:r w:rsidR="00090DE0">
        <w:rPr>
          <w:rFonts w:ascii="Century Gothic" w:eastAsia="Arial Unicode MS" w:hAnsi="Century Gothic" w:cs="Arial Unicode MS"/>
          <w:i w:val="0"/>
          <w:color w:val="auto"/>
          <w:lang w:val="id-ID"/>
        </w:rPr>
        <w:t>3</w:t>
      </w:r>
    </w:p>
    <w:p w:rsidR="001F13DB" w:rsidRPr="00A64C50" w:rsidRDefault="001F13DB" w:rsidP="001F13DB">
      <w:pPr>
        <w:rPr>
          <w:rFonts w:ascii="Century Gothic" w:eastAsia="Arial Unicode MS" w:hAnsi="Century Gothic"/>
        </w:rPr>
      </w:pPr>
    </w:p>
    <w:p w:rsidR="001F13DB" w:rsidRPr="00A64C50" w:rsidRDefault="001F13DB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1F13DB">
      <w:pPr>
        <w:pStyle w:val="Header"/>
        <w:tabs>
          <w:tab w:val="clear" w:pos="4320"/>
          <w:tab w:val="clear" w:pos="8640"/>
        </w:tabs>
        <w:spacing w:line="360" w:lineRule="auto"/>
        <w:jc w:val="center"/>
        <w:rPr>
          <w:rFonts w:ascii="Century Gothic" w:eastAsia="Arial Unicode MS" w:hAnsi="Century Gothic" w:cs="Arial Unicode MS"/>
          <w:b/>
          <w:lang w:val="id-ID"/>
        </w:rPr>
      </w:pPr>
    </w:p>
    <w:p w:rsidR="00280A22" w:rsidRPr="00A64C50" w:rsidRDefault="00280A22" w:rsidP="00DE20D6">
      <w:pPr>
        <w:pStyle w:val="Header"/>
        <w:tabs>
          <w:tab w:val="clear" w:pos="4320"/>
          <w:tab w:val="clear" w:pos="8640"/>
        </w:tabs>
        <w:spacing w:line="360" w:lineRule="auto"/>
        <w:rPr>
          <w:rFonts w:ascii="Century Gothic" w:eastAsia="Arial Unicode MS" w:hAnsi="Century Gothic" w:cs="Arial Unicode MS"/>
          <w:b/>
          <w:lang w:val="id-ID"/>
        </w:rPr>
      </w:pPr>
    </w:p>
    <w:sectPr w:rsidR="00280A22" w:rsidRPr="00A64C50" w:rsidSect="00DE20D6">
      <w:headerReference w:type="default" r:id="rId8"/>
      <w:footerReference w:type="even" r:id="rId9"/>
      <w:footerReference w:type="default" r:id="rId10"/>
      <w:pgSz w:w="11907" w:h="15876" w:code="9"/>
      <w:pgMar w:top="1701" w:right="1276" w:bottom="1418" w:left="1701" w:header="567" w:footer="1134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6C9" w:rsidRDefault="007416C9">
      <w:r>
        <w:separator/>
      </w:r>
    </w:p>
  </w:endnote>
  <w:endnote w:type="continuationSeparator" w:id="1">
    <w:p w:rsidR="007416C9" w:rsidRDefault="00741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2A7" w:rsidRDefault="00DD4EA4" w:rsidP="000D1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12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1E3A" w:rsidRDefault="000E1E3A" w:rsidP="000D12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48"/>
      <w:gridCol w:w="8198"/>
    </w:tblGrid>
    <w:tr w:rsidR="00D461DA">
      <w:tc>
        <w:tcPr>
          <w:tcW w:w="918" w:type="dxa"/>
        </w:tcPr>
        <w:p w:rsidR="00D461DA" w:rsidRDefault="00DD4EA4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11611F" w:rsidRPr="0011611F">
              <w:rPr>
                <w:b/>
                <w:noProof/>
                <w:color w:val="4F81BD" w:themeColor="accent1"/>
                <w:sz w:val="32"/>
                <w:szCs w:val="32"/>
              </w:rPr>
              <w:t>vii</w:t>
            </w:r>
          </w:fldSimple>
        </w:p>
      </w:tc>
      <w:tc>
        <w:tcPr>
          <w:tcW w:w="7938" w:type="dxa"/>
        </w:tcPr>
        <w:p w:rsidR="00D461DA" w:rsidRPr="00D461DA" w:rsidRDefault="00D461DA">
          <w:pPr>
            <w:pStyle w:val="Footer"/>
            <w:rPr>
              <w:rFonts w:ascii="Castellar" w:hAnsi="Castellar"/>
              <w:sz w:val="22"/>
              <w:szCs w:val="22"/>
              <w:lang w:val="id-ID"/>
            </w:rPr>
          </w:pPr>
          <w:r w:rsidRPr="00D461DA">
            <w:rPr>
              <w:rFonts w:ascii="Castellar" w:hAnsi="Castellar"/>
              <w:sz w:val="22"/>
              <w:szCs w:val="22"/>
              <w:lang w:val="id-ID"/>
            </w:rPr>
            <w:t xml:space="preserve">RPJP – D KOTA BINJAI 2005-2025 </w:t>
          </w:r>
        </w:p>
      </w:tc>
    </w:tr>
  </w:tbl>
  <w:p w:rsidR="006533C0" w:rsidRPr="00CF3A27" w:rsidRDefault="006533C0" w:rsidP="00D461DA">
    <w:pPr>
      <w:pStyle w:val="Footer"/>
      <w:tabs>
        <w:tab w:val="clear" w:pos="4320"/>
        <w:tab w:val="clear" w:pos="8640"/>
        <w:tab w:val="left" w:pos="1080"/>
        <w:tab w:val="left" w:pos="4485"/>
        <w:tab w:val="left" w:pos="7655"/>
        <w:tab w:val="right" w:pos="9360"/>
      </w:tabs>
      <w:rPr>
        <w:rFonts w:ascii="Tahoma" w:hAnsi="Tahoma" w:cs="Tahoma"/>
        <w:b/>
        <w:bCs/>
        <w:sz w:val="20"/>
        <w:szCs w:val="20"/>
        <w:lang w:val="sv-S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6C9" w:rsidRDefault="007416C9">
      <w:r>
        <w:separator/>
      </w:r>
    </w:p>
  </w:footnote>
  <w:footnote w:type="continuationSeparator" w:id="1">
    <w:p w:rsidR="007416C9" w:rsidRDefault="007416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37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045"/>
    </w:tblGrid>
    <w:tr w:rsidR="001C08F7" w:rsidRPr="005463DA" w:rsidTr="001C08F7">
      <w:tc>
        <w:tcPr>
          <w:tcW w:w="5000" w:type="pct"/>
          <w:tcBorders>
            <w:bottom w:val="single" w:sz="4" w:space="0" w:color="auto"/>
          </w:tcBorders>
          <w:vAlign w:val="bottom"/>
        </w:tcPr>
        <w:p w:rsidR="001C08F7" w:rsidRPr="005463DA" w:rsidRDefault="001C08F7" w:rsidP="005463DA">
          <w:pPr>
            <w:pStyle w:val="Header"/>
            <w:jc w:val="right"/>
            <w:rPr>
              <w:rFonts w:ascii="Felix Titling" w:hAnsi="Felix Titling" w:cs="Tahoma"/>
              <w:bCs/>
              <w:noProof/>
              <w:color w:val="76923C"/>
            </w:rPr>
          </w:pPr>
          <w:r w:rsidRPr="005463DA">
            <w:rPr>
              <w:rFonts w:ascii="Felix Titling" w:hAnsi="Felix Titling" w:cs="Tahoma"/>
              <w:b/>
              <w:bCs/>
            </w:rPr>
            <w:t xml:space="preserve">                           </w:t>
          </w:r>
          <w:r w:rsidR="005463DA" w:rsidRPr="005463DA">
            <w:rPr>
              <w:rFonts w:ascii="Felix Titling" w:hAnsi="Felix Titling" w:cs="Tahoma"/>
              <w:b/>
              <w:bCs/>
              <w:lang w:val="id-ID"/>
            </w:rPr>
            <w:t xml:space="preserve">D A F T A R  I S I </w:t>
          </w:r>
          <w:r w:rsidRPr="005463DA">
            <w:rPr>
              <w:rFonts w:ascii="Felix Titling" w:hAnsi="Felix Titling" w:cs="Tahoma"/>
              <w:b/>
              <w:bCs/>
            </w:rPr>
            <w:t xml:space="preserve"> </w:t>
          </w:r>
        </w:p>
      </w:tc>
    </w:tr>
  </w:tbl>
  <w:p w:rsidR="006533C0" w:rsidRPr="005463DA" w:rsidRDefault="006533C0" w:rsidP="005C1836">
    <w:pPr>
      <w:pStyle w:val="Header"/>
      <w:rPr>
        <w:rFonts w:ascii="Felix Titling" w:hAnsi="Felix Titlin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7pt;height:11.7pt" o:bullet="t">
        <v:imagedata r:id="rId1" o:title="BD21421_"/>
      </v:shape>
    </w:pict>
  </w:numPicBullet>
  <w:numPicBullet w:numPicBulletId="1">
    <w:pict>
      <v:shape id="_x0000_i1045" type="#_x0000_t75" style="width:11.7pt;height:11.7pt" o:bullet="t">
        <v:imagedata r:id="rId2" o:title="mso3"/>
      </v:shape>
    </w:pict>
  </w:numPicBullet>
  <w:numPicBullet w:numPicBulletId="2">
    <w:pict>
      <v:shape id="_x0000_i1046" type="#_x0000_t75" style="width:9.2pt;height:9.2pt" o:bullet="t">
        <v:imagedata r:id="rId3" o:title="BD21298_"/>
      </v:shape>
    </w:pict>
  </w:numPicBullet>
  <w:abstractNum w:abstractNumId="0">
    <w:nsid w:val="05303108"/>
    <w:multiLevelType w:val="multilevel"/>
    <w:tmpl w:val="6EDED278"/>
    <w:styleLink w:val="Style4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594F5E"/>
    <w:multiLevelType w:val="hybridMultilevel"/>
    <w:tmpl w:val="02000B9E"/>
    <w:lvl w:ilvl="0" w:tplc="EA94D71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4EF34">
      <w:start w:val="15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47BCA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6D5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A78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07BD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4EE47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101B8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94E7B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B521CC"/>
    <w:multiLevelType w:val="multilevel"/>
    <w:tmpl w:val="0CD6B8A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09397DAA"/>
    <w:multiLevelType w:val="multilevel"/>
    <w:tmpl w:val="E5AA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00564C"/>
    <w:multiLevelType w:val="multilevel"/>
    <w:tmpl w:val="3D3A239A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Zero"/>
      <w:lvlText w:val="%5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BCA75F2"/>
    <w:multiLevelType w:val="multilevel"/>
    <w:tmpl w:val="4950F0A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0" w:hanging="2160"/>
      </w:pPr>
      <w:rPr>
        <w:rFonts w:hint="default"/>
      </w:rPr>
    </w:lvl>
  </w:abstractNum>
  <w:abstractNum w:abstractNumId="6">
    <w:nsid w:val="147335E4"/>
    <w:multiLevelType w:val="multilevel"/>
    <w:tmpl w:val="A70AA4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CAB7E48"/>
    <w:multiLevelType w:val="multilevel"/>
    <w:tmpl w:val="ECA663A6"/>
    <w:styleLink w:val="Style18"/>
    <w:lvl w:ilvl="0">
      <w:start w:val="6"/>
      <w:numFmt w:val="upperLetter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E7B1371"/>
    <w:multiLevelType w:val="multilevel"/>
    <w:tmpl w:val="337210D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EF30A7F"/>
    <w:multiLevelType w:val="hybridMultilevel"/>
    <w:tmpl w:val="345064A6"/>
    <w:lvl w:ilvl="0" w:tplc="7938B73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33C73E7"/>
    <w:multiLevelType w:val="multilevel"/>
    <w:tmpl w:val="671C0B4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0" w:hanging="2160"/>
      </w:pPr>
      <w:rPr>
        <w:rFonts w:hint="default"/>
      </w:rPr>
    </w:lvl>
  </w:abstractNum>
  <w:abstractNum w:abstractNumId="11">
    <w:nsid w:val="26B6450D"/>
    <w:multiLevelType w:val="multilevel"/>
    <w:tmpl w:val="A3C6723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DFA0E62"/>
    <w:multiLevelType w:val="hybridMultilevel"/>
    <w:tmpl w:val="D7FA286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300A51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48ADD68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3197618"/>
    <w:multiLevelType w:val="hybridMultilevel"/>
    <w:tmpl w:val="C1CC6964"/>
    <w:lvl w:ilvl="0" w:tplc="CF5EE13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73623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5E666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8926EF"/>
    <w:multiLevelType w:val="hybridMultilevel"/>
    <w:tmpl w:val="B6BCDC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707B5A"/>
    <w:multiLevelType w:val="multilevel"/>
    <w:tmpl w:val="1360D1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9C92428"/>
    <w:multiLevelType w:val="hybridMultilevel"/>
    <w:tmpl w:val="B9D84AB8"/>
    <w:lvl w:ilvl="0" w:tplc="FE6C0802">
      <w:start w:val="1"/>
      <w:numFmt w:val="lowerLetter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F19201C6">
      <w:start w:val="1"/>
      <w:numFmt w:val="decimal"/>
      <w:lvlText w:val="(%2)"/>
      <w:lvlJc w:val="left"/>
      <w:pPr>
        <w:tabs>
          <w:tab w:val="num" w:pos="1365"/>
        </w:tabs>
        <w:ind w:left="1365" w:hanging="435"/>
      </w:pPr>
      <w:rPr>
        <w:rFonts w:hint="default"/>
      </w:rPr>
    </w:lvl>
    <w:lvl w:ilvl="2" w:tplc="FE6C0802">
      <w:start w:val="1"/>
      <w:numFmt w:val="lowerLetter"/>
      <w:lvlText w:val="%3.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7">
    <w:nsid w:val="3D7A28A6"/>
    <w:multiLevelType w:val="hybridMultilevel"/>
    <w:tmpl w:val="E8709764"/>
    <w:lvl w:ilvl="0" w:tplc="BD5276A4">
      <w:start w:val="1"/>
      <w:numFmt w:val="lowerRoman"/>
      <w:lvlText w:val="(%1)"/>
      <w:lvlJc w:val="left"/>
      <w:pPr>
        <w:ind w:left="1440" w:hanging="72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E56338"/>
    <w:multiLevelType w:val="hybridMultilevel"/>
    <w:tmpl w:val="5A6093E6"/>
    <w:lvl w:ilvl="0" w:tplc="4EC69692">
      <w:start w:val="1"/>
      <w:numFmt w:val="decimal"/>
      <w:lvlText w:val="(%1)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42DECEC0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19">
    <w:nsid w:val="413B495A"/>
    <w:multiLevelType w:val="hybridMultilevel"/>
    <w:tmpl w:val="987A2628"/>
    <w:lvl w:ilvl="0" w:tplc="662CFBA2">
      <w:start w:val="1"/>
      <w:numFmt w:val="bullet"/>
      <w:lvlText w:val="−"/>
      <w:lvlJc w:val="left"/>
      <w:pPr>
        <w:tabs>
          <w:tab w:val="num" w:pos="1515"/>
        </w:tabs>
        <w:ind w:left="1515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20">
    <w:nsid w:val="41A2149F"/>
    <w:multiLevelType w:val="multilevel"/>
    <w:tmpl w:val="832E1304"/>
    <w:styleLink w:val="Style1"/>
    <w:lvl w:ilvl="0">
      <w:start w:val="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</w:abstractNum>
  <w:abstractNum w:abstractNumId="21">
    <w:nsid w:val="4D1D10E7"/>
    <w:multiLevelType w:val="multilevel"/>
    <w:tmpl w:val="33327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A65A67"/>
    <w:multiLevelType w:val="hybridMultilevel"/>
    <w:tmpl w:val="E0501FAC"/>
    <w:lvl w:ilvl="0" w:tplc="0409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2"/>
        </w:tabs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2"/>
        </w:tabs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2"/>
        </w:tabs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2"/>
        </w:tabs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2"/>
        </w:tabs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2"/>
        </w:tabs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2"/>
        </w:tabs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2"/>
        </w:tabs>
        <w:ind w:left="7182" w:hanging="180"/>
      </w:pPr>
    </w:lvl>
  </w:abstractNum>
  <w:abstractNum w:abstractNumId="23">
    <w:nsid w:val="5B83734F"/>
    <w:multiLevelType w:val="hybridMultilevel"/>
    <w:tmpl w:val="488CA110"/>
    <w:lvl w:ilvl="0" w:tplc="F52066C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14011D"/>
    <w:multiLevelType w:val="hybridMultilevel"/>
    <w:tmpl w:val="F6E65FEA"/>
    <w:lvl w:ilvl="0" w:tplc="FDC41526">
      <w:start w:val="1"/>
      <w:numFmt w:val="decimal"/>
      <w:lvlText w:val="%1."/>
      <w:lvlJc w:val="left"/>
      <w:pPr>
        <w:ind w:left="2700" w:hanging="36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3420" w:hanging="360"/>
      </w:pPr>
    </w:lvl>
    <w:lvl w:ilvl="2" w:tplc="4809001B" w:tentative="1">
      <w:start w:val="1"/>
      <w:numFmt w:val="lowerRoman"/>
      <w:lvlText w:val="%3."/>
      <w:lvlJc w:val="right"/>
      <w:pPr>
        <w:ind w:left="4140" w:hanging="180"/>
      </w:pPr>
    </w:lvl>
    <w:lvl w:ilvl="3" w:tplc="4809000F" w:tentative="1">
      <w:start w:val="1"/>
      <w:numFmt w:val="decimal"/>
      <w:lvlText w:val="%4."/>
      <w:lvlJc w:val="left"/>
      <w:pPr>
        <w:ind w:left="4860" w:hanging="360"/>
      </w:pPr>
    </w:lvl>
    <w:lvl w:ilvl="4" w:tplc="48090019" w:tentative="1">
      <w:start w:val="1"/>
      <w:numFmt w:val="lowerLetter"/>
      <w:lvlText w:val="%5."/>
      <w:lvlJc w:val="left"/>
      <w:pPr>
        <w:ind w:left="5580" w:hanging="360"/>
      </w:pPr>
    </w:lvl>
    <w:lvl w:ilvl="5" w:tplc="4809001B" w:tentative="1">
      <w:start w:val="1"/>
      <w:numFmt w:val="lowerRoman"/>
      <w:lvlText w:val="%6."/>
      <w:lvlJc w:val="right"/>
      <w:pPr>
        <w:ind w:left="6300" w:hanging="180"/>
      </w:pPr>
    </w:lvl>
    <w:lvl w:ilvl="6" w:tplc="4809000F" w:tentative="1">
      <w:start w:val="1"/>
      <w:numFmt w:val="decimal"/>
      <w:lvlText w:val="%7."/>
      <w:lvlJc w:val="left"/>
      <w:pPr>
        <w:ind w:left="7020" w:hanging="360"/>
      </w:pPr>
    </w:lvl>
    <w:lvl w:ilvl="7" w:tplc="48090019" w:tentative="1">
      <w:start w:val="1"/>
      <w:numFmt w:val="lowerLetter"/>
      <w:lvlText w:val="%8."/>
      <w:lvlJc w:val="left"/>
      <w:pPr>
        <w:ind w:left="7740" w:hanging="360"/>
      </w:pPr>
    </w:lvl>
    <w:lvl w:ilvl="8" w:tplc="4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>
    <w:nsid w:val="5ED3211A"/>
    <w:multiLevelType w:val="multilevel"/>
    <w:tmpl w:val="9EA82D4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0" w:hanging="2160"/>
      </w:pPr>
      <w:rPr>
        <w:rFonts w:hint="default"/>
      </w:rPr>
    </w:lvl>
  </w:abstractNum>
  <w:abstractNum w:abstractNumId="26">
    <w:nsid w:val="641A0BE4"/>
    <w:multiLevelType w:val="multilevel"/>
    <w:tmpl w:val="FE188A08"/>
    <w:styleLink w:val="Style17"/>
    <w:lvl w:ilvl="0">
      <w:start w:val="5"/>
      <w:numFmt w:val="upperLetter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51B7DD7"/>
    <w:multiLevelType w:val="hybridMultilevel"/>
    <w:tmpl w:val="EB2E0038"/>
    <w:lvl w:ilvl="0" w:tplc="D8C0B8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27043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B04849FE">
      <w:start w:val="1"/>
      <w:numFmt w:val="decimal"/>
      <w:lvlText w:val="%3."/>
      <w:lvlJc w:val="left"/>
      <w:pPr>
        <w:tabs>
          <w:tab w:val="num" w:pos="2405"/>
        </w:tabs>
        <w:ind w:left="2700" w:hanging="720"/>
      </w:pPr>
      <w:rPr>
        <w:rFonts w:hint="default"/>
      </w:rPr>
    </w:lvl>
    <w:lvl w:ilvl="3" w:tplc="45120F2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D5ADA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ED4BA66">
      <w:start w:val="1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105E39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5F6BFC0">
      <w:start w:val="2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9040A9"/>
    <w:multiLevelType w:val="multilevel"/>
    <w:tmpl w:val="86107B7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0" w:hanging="2160"/>
      </w:pPr>
      <w:rPr>
        <w:rFonts w:hint="default"/>
      </w:rPr>
    </w:lvl>
  </w:abstractNum>
  <w:abstractNum w:abstractNumId="29">
    <w:nsid w:val="6FA71868"/>
    <w:multiLevelType w:val="multilevel"/>
    <w:tmpl w:val="0E8A1A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0">
    <w:nsid w:val="70B50E79"/>
    <w:multiLevelType w:val="hybridMultilevel"/>
    <w:tmpl w:val="5DDC2A34"/>
    <w:lvl w:ilvl="0" w:tplc="B016B3C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48B4BB8"/>
    <w:multiLevelType w:val="hybridMultilevel"/>
    <w:tmpl w:val="42588AB6"/>
    <w:lvl w:ilvl="0" w:tplc="FFFFFFFF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4D01E37"/>
    <w:multiLevelType w:val="hybridMultilevel"/>
    <w:tmpl w:val="C7827DD4"/>
    <w:lvl w:ilvl="0" w:tplc="37D6993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>
    <w:nsid w:val="74E3023B"/>
    <w:multiLevelType w:val="hybridMultilevel"/>
    <w:tmpl w:val="9A00651E"/>
    <w:lvl w:ilvl="0" w:tplc="3F60B5BA">
      <w:start w:val="1"/>
      <w:numFmt w:val="decimal"/>
      <w:lvlText w:val="%1."/>
      <w:lvlJc w:val="left"/>
      <w:pPr>
        <w:tabs>
          <w:tab w:val="num" w:pos="833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1878BF"/>
    <w:multiLevelType w:val="multilevel"/>
    <w:tmpl w:val="AF4EB258"/>
    <w:styleLink w:val="Style2"/>
    <w:lvl w:ilvl="0">
      <w:start w:val="2"/>
      <w:numFmt w:val="upp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7A013F4E"/>
    <w:multiLevelType w:val="multilevel"/>
    <w:tmpl w:val="8AEADF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36">
    <w:nsid w:val="7A195A5A"/>
    <w:multiLevelType w:val="multilevel"/>
    <w:tmpl w:val="E35860A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0" w:hanging="2160"/>
      </w:pPr>
      <w:rPr>
        <w:rFonts w:hint="default"/>
      </w:rPr>
    </w:lvl>
  </w:abstractNum>
  <w:abstractNum w:abstractNumId="37">
    <w:nsid w:val="7B9852D3"/>
    <w:multiLevelType w:val="multilevel"/>
    <w:tmpl w:val="78EA07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4"/>
  </w:num>
  <w:num w:numId="2">
    <w:abstractNumId w:val="0"/>
  </w:num>
  <w:num w:numId="3">
    <w:abstractNumId w:val="26"/>
  </w:num>
  <w:num w:numId="4">
    <w:abstractNumId w:val="7"/>
  </w:num>
  <w:num w:numId="5">
    <w:abstractNumId w:val="20"/>
  </w:num>
  <w:num w:numId="6">
    <w:abstractNumId w:val="9"/>
  </w:num>
  <w:num w:numId="7">
    <w:abstractNumId w:val="21"/>
  </w:num>
  <w:num w:numId="8">
    <w:abstractNumId w:val="30"/>
  </w:num>
  <w:num w:numId="9">
    <w:abstractNumId w:val="14"/>
  </w:num>
  <w:num w:numId="10">
    <w:abstractNumId w:val="23"/>
  </w:num>
  <w:num w:numId="11">
    <w:abstractNumId w:val="3"/>
  </w:num>
  <w:num w:numId="12">
    <w:abstractNumId w:val="27"/>
  </w:num>
  <w:num w:numId="13">
    <w:abstractNumId w:val="6"/>
  </w:num>
  <w:num w:numId="14">
    <w:abstractNumId w:val="31"/>
  </w:num>
  <w:num w:numId="15">
    <w:abstractNumId w:val="1"/>
  </w:num>
  <w:num w:numId="16">
    <w:abstractNumId w:val="12"/>
  </w:num>
  <w:num w:numId="17">
    <w:abstractNumId w:val="17"/>
  </w:num>
  <w:num w:numId="18">
    <w:abstractNumId w:val="22"/>
  </w:num>
  <w:num w:numId="19">
    <w:abstractNumId w:val="33"/>
  </w:num>
  <w:num w:numId="20">
    <w:abstractNumId w:val="32"/>
  </w:num>
  <w:num w:numId="21">
    <w:abstractNumId w:val="13"/>
  </w:num>
  <w:num w:numId="22">
    <w:abstractNumId w:val="4"/>
  </w:num>
  <w:num w:numId="23">
    <w:abstractNumId w:val="18"/>
  </w:num>
  <w:num w:numId="24">
    <w:abstractNumId w:val="16"/>
  </w:num>
  <w:num w:numId="25">
    <w:abstractNumId w:val="15"/>
  </w:num>
  <w:num w:numId="26">
    <w:abstractNumId w:val="24"/>
  </w:num>
  <w:num w:numId="27">
    <w:abstractNumId w:val="37"/>
  </w:num>
  <w:num w:numId="28">
    <w:abstractNumId w:val="8"/>
  </w:num>
  <w:num w:numId="29">
    <w:abstractNumId w:val="11"/>
  </w:num>
  <w:num w:numId="30">
    <w:abstractNumId w:val="29"/>
  </w:num>
  <w:num w:numId="31">
    <w:abstractNumId w:val="2"/>
  </w:num>
  <w:num w:numId="32">
    <w:abstractNumId w:val="19"/>
  </w:num>
  <w:num w:numId="33">
    <w:abstractNumId w:val="25"/>
  </w:num>
  <w:num w:numId="34">
    <w:abstractNumId w:val="5"/>
  </w:num>
  <w:num w:numId="35">
    <w:abstractNumId w:val="35"/>
  </w:num>
  <w:num w:numId="36">
    <w:abstractNumId w:val="28"/>
  </w:num>
  <w:num w:numId="37">
    <w:abstractNumId w:val="36"/>
  </w:num>
  <w:num w:numId="38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5538">
      <o:colormru v:ext="edit" colors="#099,#ff9"/>
      <o:colormenu v:ext="edit" strokecolor="#099" shadowcolor="lime" extrusioncolor="olive"/>
    </o:shapedefaults>
    <o:shapelayout v:ext="edit"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CE27A8"/>
    <w:rsid w:val="00006038"/>
    <w:rsid w:val="00010413"/>
    <w:rsid w:val="00012CBC"/>
    <w:rsid w:val="00037E49"/>
    <w:rsid w:val="0004095C"/>
    <w:rsid w:val="000412E9"/>
    <w:rsid w:val="00044005"/>
    <w:rsid w:val="00046352"/>
    <w:rsid w:val="00060822"/>
    <w:rsid w:val="000618A3"/>
    <w:rsid w:val="00061F5F"/>
    <w:rsid w:val="00080711"/>
    <w:rsid w:val="00090DE0"/>
    <w:rsid w:val="000A1D21"/>
    <w:rsid w:val="000A3748"/>
    <w:rsid w:val="000A45E1"/>
    <w:rsid w:val="000B0242"/>
    <w:rsid w:val="000B0CE6"/>
    <w:rsid w:val="000C0AFB"/>
    <w:rsid w:val="000C47C8"/>
    <w:rsid w:val="000C7908"/>
    <w:rsid w:val="000C7FCA"/>
    <w:rsid w:val="000D12A7"/>
    <w:rsid w:val="000D2251"/>
    <w:rsid w:val="000E1E3A"/>
    <w:rsid w:val="000E2DEB"/>
    <w:rsid w:val="000E35EE"/>
    <w:rsid w:val="000F27AC"/>
    <w:rsid w:val="000F2AD5"/>
    <w:rsid w:val="00110DCA"/>
    <w:rsid w:val="00113749"/>
    <w:rsid w:val="0011611F"/>
    <w:rsid w:val="00117C84"/>
    <w:rsid w:val="00135BD6"/>
    <w:rsid w:val="001412AE"/>
    <w:rsid w:val="00143B61"/>
    <w:rsid w:val="00145BB2"/>
    <w:rsid w:val="00150E5B"/>
    <w:rsid w:val="001567DB"/>
    <w:rsid w:val="0016148A"/>
    <w:rsid w:val="00162F8C"/>
    <w:rsid w:val="00170CC6"/>
    <w:rsid w:val="00177D4B"/>
    <w:rsid w:val="001812E4"/>
    <w:rsid w:val="00185514"/>
    <w:rsid w:val="00185CC9"/>
    <w:rsid w:val="001869B9"/>
    <w:rsid w:val="0018776E"/>
    <w:rsid w:val="001A3608"/>
    <w:rsid w:val="001B35D5"/>
    <w:rsid w:val="001C08F7"/>
    <w:rsid w:val="001C1F5E"/>
    <w:rsid w:val="001C4A6B"/>
    <w:rsid w:val="001E2466"/>
    <w:rsid w:val="001E45AA"/>
    <w:rsid w:val="001E6360"/>
    <w:rsid w:val="001E69AC"/>
    <w:rsid w:val="001F13DB"/>
    <w:rsid w:val="001F2671"/>
    <w:rsid w:val="001F3D2F"/>
    <w:rsid w:val="00203384"/>
    <w:rsid w:val="0020485A"/>
    <w:rsid w:val="002052F7"/>
    <w:rsid w:val="00206898"/>
    <w:rsid w:val="0020771A"/>
    <w:rsid w:val="002106A0"/>
    <w:rsid w:val="00214F34"/>
    <w:rsid w:val="002178D0"/>
    <w:rsid w:val="00227464"/>
    <w:rsid w:val="00231C3C"/>
    <w:rsid w:val="002322A8"/>
    <w:rsid w:val="00236D2B"/>
    <w:rsid w:val="00250683"/>
    <w:rsid w:val="00252782"/>
    <w:rsid w:val="00261C25"/>
    <w:rsid w:val="00262AE8"/>
    <w:rsid w:val="00274709"/>
    <w:rsid w:val="002763B0"/>
    <w:rsid w:val="00280A22"/>
    <w:rsid w:val="00281276"/>
    <w:rsid w:val="00286B99"/>
    <w:rsid w:val="00287254"/>
    <w:rsid w:val="00287A15"/>
    <w:rsid w:val="002908DD"/>
    <w:rsid w:val="00292579"/>
    <w:rsid w:val="00293063"/>
    <w:rsid w:val="002932B7"/>
    <w:rsid w:val="00294C8F"/>
    <w:rsid w:val="002A20C6"/>
    <w:rsid w:val="002A36CA"/>
    <w:rsid w:val="002A6980"/>
    <w:rsid w:val="002B37CB"/>
    <w:rsid w:val="002B3FAC"/>
    <w:rsid w:val="002B6CAB"/>
    <w:rsid w:val="002C7829"/>
    <w:rsid w:val="002D00D8"/>
    <w:rsid w:val="002D40C6"/>
    <w:rsid w:val="002D4801"/>
    <w:rsid w:val="002D7C8E"/>
    <w:rsid w:val="002E2604"/>
    <w:rsid w:val="002E2F7C"/>
    <w:rsid w:val="002E4996"/>
    <w:rsid w:val="002E6D58"/>
    <w:rsid w:val="00302A86"/>
    <w:rsid w:val="00303775"/>
    <w:rsid w:val="0030402D"/>
    <w:rsid w:val="00315510"/>
    <w:rsid w:val="003309FA"/>
    <w:rsid w:val="00332946"/>
    <w:rsid w:val="00344568"/>
    <w:rsid w:val="00345BA5"/>
    <w:rsid w:val="00345C20"/>
    <w:rsid w:val="00351911"/>
    <w:rsid w:val="00360EDC"/>
    <w:rsid w:val="003616CF"/>
    <w:rsid w:val="00371A41"/>
    <w:rsid w:val="003952B7"/>
    <w:rsid w:val="0039556D"/>
    <w:rsid w:val="00395F26"/>
    <w:rsid w:val="003A0BCF"/>
    <w:rsid w:val="003A3CF6"/>
    <w:rsid w:val="003A42A0"/>
    <w:rsid w:val="003A509A"/>
    <w:rsid w:val="003B4916"/>
    <w:rsid w:val="003C39D8"/>
    <w:rsid w:val="003D6478"/>
    <w:rsid w:val="003E7539"/>
    <w:rsid w:val="003F175E"/>
    <w:rsid w:val="003F1A48"/>
    <w:rsid w:val="003F307B"/>
    <w:rsid w:val="0040027D"/>
    <w:rsid w:val="00402440"/>
    <w:rsid w:val="00402BE4"/>
    <w:rsid w:val="00413EB2"/>
    <w:rsid w:val="004216B9"/>
    <w:rsid w:val="00423813"/>
    <w:rsid w:val="00423B9D"/>
    <w:rsid w:val="00426FDD"/>
    <w:rsid w:val="004321D2"/>
    <w:rsid w:val="00446132"/>
    <w:rsid w:val="004548EB"/>
    <w:rsid w:val="00456A75"/>
    <w:rsid w:val="00456C7F"/>
    <w:rsid w:val="004606D6"/>
    <w:rsid w:val="00460E6E"/>
    <w:rsid w:val="00465BA4"/>
    <w:rsid w:val="00473024"/>
    <w:rsid w:val="00480C9F"/>
    <w:rsid w:val="00491A78"/>
    <w:rsid w:val="00492632"/>
    <w:rsid w:val="00493EB6"/>
    <w:rsid w:val="00494063"/>
    <w:rsid w:val="004A548F"/>
    <w:rsid w:val="004A63B7"/>
    <w:rsid w:val="004A6F52"/>
    <w:rsid w:val="004C107C"/>
    <w:rsid w:val="004C5644"/>
    <w:rsid w:val="004D0026"/>
    <w:rsid w:val="004D0B46"/>
    <w:rsid w:val="004D610A"/>
    <w:rsid w:val="004E00F4"/>
    <w:rsid w:val="004E1BB2"/>
    <w:rsid w:val="004E6B12"/>
    <w:rsid w:val="004E7951"/>
    <w:rsid w:val="004F3EDF"/>
    <w:rsid w:val="004F5E2A"/>
    <w:rsid w:val="004F7ABB"/>
    <w:rsid w:val="005020DD"/>
    <w:rsid w:val="00503AD4"/>
    <w:rsid w:val="00506EE1"/>
    <w:rsid w:val="005127A0"/>
    <w:rsid w:val="005151D1"/>
    <w:rsid w:val="005165DC"/>
    <w:rsid w:val="005222CE"/>
    <w:rsid w:val="0052301E"/>
    <w:rsid w:val="00526ABC"/>
    <w:rsid w:val="00541047"/>
    <w:rsid w:val="00541CB1"/>
    <w:rsid w:val="005439D4"/>
    <w:rsid w:val="005463DA"/>
    <w:rsid w:val="00555742"/>
    <w:rsid w:val="00557F57"/>
    <w:rsid w:val="00560E87"/>
    <w:rsid w:val="00561906"/>
    <w:rsid w:val="00564FFB"/>
    <w:rsid w:val="0056688E"/>
    <w:rsid w:val="00566F92"/>
    <w:rsid w:val="00577AF5"/>
    <w:rsid w:val="00582AFF"/>
    <w:rsid w:val="00585E90"/>
    <w:rsid w:val="00585FDA"/>
    <w:rsid w:val="00590573"/>
    <w:rsid w:val="00591132"/>
    <w:rsid w:val="005912DC"/>
    <w:rsid w:val="00593FC7"/>
    <w:rsid w:val="005946D5"/>
    <w:rsid w:val="005A2CB3"/>
    <w:rsid w:val="005A3067"/>
    <w:rsid w:val="005A6000"/>
    <w:rsid w:val="005C11C9"/>
    <w:rsid w:val="005C1836"/>
    <w:rsid w:val="005C19BB"/>
    <w:rsid w:val="005D5121"/>
    <w:rsid w:val="005D5292"/>
    <w:rsid w:val="005D71CF"/>
    <w:rsid w:val="005E5CD1"/>
    <w:rsid w:val="005F07D7"/>
    <w:rsid w:val="005F77D6"/>
    <w:rsid w:val="0060542B"/>
    <w:rsid w:val="00612734"/>
    <w:rsid w:val="00612C9F"/>
    <w:rsid w:val="006155E2"/>
    <w:rsid w:val="0062210B"/>
    <w:rsid w:val="00622345"/>
    <w:rsid w:val="006338C4"/>
    <w:rsid w:val="0064135C"/>
    <w:rsid w:val="00646E4F"/>
    <w:rsid w:val="0065003D"/>
    <w:rsid w:val="006533C0"/>
    <w:rsid w:val="006538FD"/>
    <w:rsid w:val="00655EB0"/>
    <w:rsid w:val="00656136"/>
    <w:rsid w:val="00660177"/>
    <w:rsid w:val="00660AEA"/>
    <w:rsid w:val="00666612"/>
    <w:rsid w:val="006679D0"/>
    <w:rsid w:val="00670E93"/>
    <w:rsid w:val="0067328F"/>
    <w:rsid w:val="00673680"/>
    <w:rsid w:val="00674110"/>
    <w:rsid w:val="00675FC0"/>
    <w:rsid w:val="006829FE"/>
    <w:rsid w:val="00686B64"/>
    <w:rsid w:val="00687650"/>
    <w:rsid w:val="006936BB"/>
    <w:rsid w:val="00697E28"/>
    <w:rsid w:val="006A2652"/>
    <w:rsid w:val="006A4298"/>
    <w:rsid w:val="006A4B76"/>
    <w:rsid w:val="006A6A9F"/>
    <w:rsid w:val="006B0081"/>
    <w:rsid w:val="006B375E"/>
    <w:rsid w:val="006C3F7A"/>
    <w:rsid w:val="006D4AF5"/>
    <w:rsid w:val="006E58DF"/>
    <w:rsid w:val="006F0D9C"/>
    <w:rsid w:val="006F1C51"/>
    <w:rsid w:val="006F518F"/>
    <w:rsid w:val="006F7BA5"/>
    <w:rsid w:val="00705AF8"/>
    <w:rsid w:val="00707066"/>
    <w:rsid w:val="0070770C"/>
    <w:rsid w:val="00710647"/>
    <w:rsid w:val="00712E90"/>
    <w:rsid w:val="0071314E"/>
    <w:rsid w:val="00715DC6"/>
    <w:rsid w:val="00716E77"/>
    <w:rsid w:val="00717BC8"/>
    <w:rsid w:val="00717E48"/>
    <w:rsid w:val="007202A6"/>
    <w:rsid w:val="0072227D"/>
    <w:rsid w:val="007335BC"/>
    <w:rsid w:val="00734665"/>
    <w:rsid w:val="007354BC"/>
    <w:rsid w:val="007405F6"/>
    <w:rsid w:val="00740B65"/>
    <w:rsid w:val="007416C9"/>
    <w:rsid w:val="00756A55"/>
    <w:rsid w:val="00757A6D"/>
    <w:rsid w:val="0076314B"/>
    <w:rsid w:val="00763E0F"/>
    <w:rsid w:val="0076472B"/>
    <w:rsid w:val="00766660"/>
    <w:rsid w:val="007678BD"/>
    <w:rsid w:val="00776BAE"/>
    <w:rsid w:val="00780651"/>
    <w:rsid w:val="00785334"/>
    <w:rsid w:val="00790CBC"/>
    <w:rsid w:val="00791210"/>
    <w:rsid w:val="007919A6"/>
    <w:rsid w:val="00791D8D"/>
    <w:rsid w:val="00791E87"/>
    <w:rsid w:val="00792020"/>
    <w:rsid w:val="0079350E"/>
    <w:rsid w:val="007A0F1D"/>
    <w:rsid w:val="007A21F7"/>
    <w:rsid w:val="007A238F"/>
    <w:rsid w:val="007A5177"/>
    <w:rsid w:val="007B0A99"/>
    <w:rsid w:val="007B211A"/>
    <w:rsid w:val="007B38D5"/>
    <w:rsid w:val="007C18B5"/>
    <w:rsid w:val="007C6B9F"/>
    <w:rsid w:val="007C790E"/>
    <w:rsid w:val="007D09D4"/>
    <w:rsid w:val="007D7465"/>
    <w:rsid w:val="007F1220"/>
    <w:rsid w:val="007F3B50"/>
    <w:rsid w:val="00802E0E"/>
    <w:rsid w:val="00803102"/>
    <w:rsid w:val="008036CA"/>
    <w:rsid w:val="00805FD1"/>
    <w:rsid w:val="00810B48"/>
    <w:rsid w:val="00812009"/>
    <w:rsid w:val="008163DF"/>
    <w:rsid w:val="008176F1"/>
    <w:rsid w:val="00823627"/>
    <w:rsid w:val="00824BE2"/>
    <w:rsid w:val="00836D39"/>
    <w:rsid w:val="0084097B"/>
    <w:rsid w:val="00841205"/>
    <w:rsid w:val="00846B2C"/>
    <w:rsid w:val="00850386"/>
    <w:rsid w:val="008544C1"/>
    <w:rsid w:val="008618EC"/>
    <w:rsid w:val="008631A5"/>
    <w:rsid w:val="008666EB"/>
    <w:rsid w:val="008724B4"/>
    <w:rsid w:val="00875048"/>
    <w:rsid w:val="00884852"/>
    <w:rsid w:val="00885356"/>
    <w:rsid w:val="00886E92"/>
    <w:rsid w:val="00893CED"/>
    <w:rsid w:val="0089691F"/>
    <w:rsid w:val="00897810"/>
    <w:rsid w:val="008A6A3E"/>
    <w:rsid w:val="008B16CE"/>
    <w:rsid w:val="008C0F65"/>
    <w:rsid w:val="008C1214"/>
    <w:rsid w:val="008C146D"/>
    <w:rsid w:val="008C1C4B"/>
    <w:rsid w:val="008C560A"/>
    <w:rsid w:val="008D0C84"/>
    <w:rsid w:val="008E20FC"/>
    <w:rsid w:val="008E4A75"/>
    <w:rsid w:val="008E6088"/>
    <w:rsid w:val="008F4F2F"/>
    <w:rsid w:val="008F66DD"/>
    <w:rsid w:val="008F7579"/>
    <w:rsid w:val="00902835"/>
    <w:rsid w:val="009060C0"/>
    <w:rsid w:val="009076F7"/>
    <w:rsid w:val="00910128"/>
    <w:rsid w:val="00914D28"/>
    <w:rsid w:val="00914E77"/>
    <w:rsid w:val="009162A0"/>
    <w:rsid w:val="0091658A"/>
    <w:rsid w:val="00920C44"/>
    <w:rsid w:val="0092762B"/>
    <w:rsid w:val="00927EB6"/>
    <w:rsid w:val="00927F4D"/>
    <w:rsid w:val="00940AC4"/>
    <w:rsid w:val="00946C97"/>
    <w:rsid w:val="00952D4A"/>
    <w:rsid w:val="0095683E"/>
    <w:rsid w:val="00970C9A"/>
    <w:rsid w:val="00972894"/>
    <w:rsid w:val="009755CB"/>
    <w:rsid w:val="009803AF"/>
    <w:rsid w:val="009807BB"/>
    <w:rsid w:val="00981C54"/>
    <w:rsid w:val="009845F0"/>
    <w:rsid w:val="0098665D"/>
    <w:rsid w:val="0098710F"/>
    <w:rsid w:val="00990AB4"/>
    <w:rsid w:val="009948D9"/>
    <w:rsid w:val="00995DEC"/>
    <w:rsid w:val="009A2CC4"/>
    <w:rsid w:val="009A2DCC"/>
    <w:rsid w:val="009A611B"/>
    <w:rsid w:val="009A679B"/>
    <w:rsid w:val="009A7BA3"/>
    <w:rsid w:val="009B190D"/>
    <w:rsid w:val="009B4957"/>
    <w:rsid w:val="009B7901"/>
    <w:rsid w:val="009C09A8"/>
    <w:rsid w:val="009C3523"/>
    <w:rsid w:val="009C6E81"/>
    <w:rsid w:val="009C6F9B"/>
    <w:rsid w:val="009E4DBE"/>
    <w:rsid w:val="009E623C"/>
    <w:rsid w:val="009E77D9"/>
    <w:rsid w:val="009F2EA1"/>
    <w:rsid w:val="00A1337F"/>
    <w:rsid w:val="00A15214"/>
    <w:rsid w:val="00A16A15"/>
    <w:rsid w:val="00A20AA7"/>
    <w:rsid w:val="00A21408"/>
    <w:rsid w:val="00A224E5"/>
    <w:rsid w:val="00A32C97"/>
    <w:rsid w:val="00A35202"/>
    <w:rsid w:val="00A37D9A"/>
    <w:rsid w:val="00A445F9"/>
    <w:rsid w:val="00A5709A"/>
    <w:rsid w:val="00A64C50"/>
    <w:rsid w:val="00A71CEC"/>
    <w:rsid w:val="00A74AB2"/>
    <w:rsid w:val="00A76166"/>
    <w:rsid w:val="00A811A5"/>
    <w:rsid w:val="00A81F38"/>
    <w:rsid w:val="00A866EC"/>
    <w:rsid w:val="00A879F5"/>
    <w:rsid w:val="00A87A8A"/>
    <w:rsid w:val="00A93C91"/>
    <w:rsid w:val="00AA3B4A"/>
    <w:rsid w:val="00AB148C"/>
    <w:rsid w:val="00AB4EF3"/>
    <w:rsid w:val="00AB79F4"/>
    <w:rsid w:val="00AC7932"/>
    <w:rsid w:val="00AC7F26"/>
    <w:rsid w:val="00AD04ED"/>
    <w:rsid w:val="00AD19D1"/>
    <w:rsid w:val="00AD26E7"/>
    <w:rsid w:val="00AD6A6D"/>
    <w:rsid w:val="00AE3439"/>
    <w:rsid w:val="00AE6152"/>
    <w:rsid w:val="00AF0BC5"/>
    <w:rsid w:val="00AF52E1"/>
    <w:rsid w:val="00AF5BAA"/>
    <w:rsid w:val="00B012F3"/>
    <w:rsid w:val="00B02FBD"/>
    <w:rsid w:val="00B0550B"/>
    <w:rsid w:val="00B05FE9"/>
    <w:rsid w:val="00B06D30"/>
    <w:rsid w:val="00B0704D"/>
    <w:rsid w:val="00B1207C"/>
    <w:rsid w:val="00B20DD4"/>
    <w:rsid w:val="00B25237"/>
    <w:rsid w:val="00B307C2"/>
    <w:rsid w:val="00B43844"/>
    <w:rsid w:val="00B446E6"/>
    <w:rsid w:val="00B47334"/>
    <w:rsid w:val="00B47633"/>
    <w:rsid w:val="00B535D3"/>
    <w:rsid w:val="00B53993"/>
    <w:rsid w:val="00B5574F"/>
    <w:rsid w:val="00B611BF"/>
    <w:rsid w:val="00B64DCE"/>
    <w:rsid w:val="00B65DC4"/>
    <w:rsid w:val="00B66119"/>
    <w:rsid w:val="00B670F5"/>
    <w:rsid w:val="00B72A8E"/>
    <w:rsid w:val="00B77C7F"/>
    <w:rsid w:val="00B8021D"/>
    <w:rsid w:val="00B81775"/>
    <w:rsid w:val="00B8542E"/>
    <w:rsid w:val="00B90159"/>
    <w:rsid w:val="00B908E3"/>
    <w:rsid w:val="00B912BC"/>
    <w:rsid w:val="00BA154C"/>
    <w:rsid w:val="00BA384A"/>
    <w:rsid w:val="00BA7B12"/>
    <w:rsid w:val="00BB0C12"/>
    <w:rsid w:val="00BC457F"/>
    <w:rsid w:val="00BC496C"/>
    <w:rsid w:val="00BC60B8"/>
    <w:rsid w:val="00BD26CE"/>
    <w:rsid w:val="00BF1BCD"/>
    <w:rsid w:val="00BF29D9"/>
    <w:rsid w:val="00BF2DCC"/>
    <w:rsid w:val="00BF2EED"/>
    <w:rsid w:val="00BF5357"/>
    <w:rsid w:val="00C03298"/>
    <w:rsid w:val="00C03EFD"/>
    <w:rsid w:val="00C0518D"/>
    <w:rsid w:val="00C06138"/>
    <w:rsid w:val="00C07BEC"/>
    <w:rsid w:val="00C2608A"/>
    <w:rsid w:val="00C3009D"/>
    <w:rsid w:val="00C34F8F"/>
    <w:rsid w:val="00C4306E"/>
    <w:rsid w:val="00C447CE"/>
    <w:rsid w:val="00C50B39"/>
    <w:rsid w:val="00C51FA5"/>
    <w:rsid w:val="00C5558D"/>
    <w:rsid w:val="00C61B1E"/>
    <w:rsid w:val="00C705B0"/>
    <w:rsid w:val="00C773B0"/>
    <w:rsid w:val="00C81E2A"/>
    <w:rsid w:val="00C85CA7"/>
    <w:rsid w:val="00C87039"/>
    <w:rsid w:val="00CA0937"/>
    <w:rsid w:val="00CA3082"/>
    <w:rsid w:val="00CB1E18"/>
    <w:rsid w:val="00CB258E"/>
    <w:rsid w:val="00CB39B4"/>
    <w:rsid w:val="00CC7A51"/>
    <w:rsid w:val="00CD6088"/>
    <w:rsid w:val="00CD705E"/>
    <w:rsid w:val="00CE1896"/>
    <w:rsid w:val="00CE27A8"/>
    <w:rsid w:val="00CF3A27"/>
    <w:rsid w:val="00CF3ABE"/>
    <w:rsid w:val="00D01DD6"/>
    <w:rsid w:val="00D1598B"/>
    <w:rsid w:val="00D2534F"/>
    <w:rsid w:val="00D27816"/>
    <w:rsid w:val="00D3439C"/>
    <w:rsid w:val="00D370C2"/>
    <w:rsid w:val="00D41BD2"/>
    <w:rsid w:val="00D461DA"/>
    <w:rsid w:val="00D506D5"/>
    <w:rsid w:val="00D5121C"/>
    <w:rsid w:val="00D56D62"/>
    <w:rsid w:val="00D604F3"/>
    <w:rsid w:val="00D60615"/>
    <w:rsid w:val="00D61573"/>
    <w:rsid w:val="00D6279F"/>
    <w:rsid w:val="00D636CD"/>
    <w:rsid w:val="00D66DF4"/>
    <w:rsid w:val="00D7398D"/>
    <w:rsid w:val="00D85149"/>
    <w:rsid w:val="00D86705"/>
    <w:rsid w:val="00D90812"/>
    <w:rsid w:val="00D9285D"/>
    <w:rsid w:val="00DA1DCC"/>
    <w:rsid w:val="00DA44DA"/>
    <w:rsid w:val="00DA5A13"/>
    <w:rsid w:val="00DB18FD"/>
    <w:rsid w:val="00DB21ED"/>
    <w:rsid w:val="00DB44A7"/>
    <w:rsid w:val="00DB5E7F"/>
    <w:rsid w:val="00DC0C37"/>
    <w:rsid w:val="00DC7E22"/>
    <w:rsid w:val="00DD4EA4"/>
    <w:rsid w:val="00DD7401"/>
    <w:rsid w:val="00DE20D6"/>
    <w:rsid w:val="00DE56B9"/>
    <w:rsid w:val="00DF134A"/>
    <w:rsid w:val="00DF3789"/>
    <w:rsid w:val="00E01694"/>
    <w:rsid w:val="00E03612"/>
    <w:rsid w:val="00E07217"/>
    <w:rsid w:val="00E104BA"/>
    <w:rsid w:val="00E13BE2"/>
    <w:rsid w:val="00E13F3A"/>
    <w:rsid w:val="00E14E80"/>
    <w:rsid w:val="00E209D2"/>
    <w:rsid w:val="00E25D9B"/>
    <w:rsid w:val="00E2613F"/>
    <w:rsid w:val="00E265E8"/>
    <w:rsid w:val="00E3454A"/>
    <w:rsid w:val="00E35B47"/>
    <w:rsid w:val="00E3684A"/>
    <w:rsid w:val="00E37114"/>
    <w:rsid w:val="00E41CD3"/>
    <w:rsid w:val="00E518A6"/>
    <w:rsid w:val="00E51E9D"/>
    <w:rsid w:val="00E52715"/>
    <w:rsid w:val="00E531FB"/>
    <w:rsid w:val="00E607C9"/>
    <w:rsid w:val="00E617FA"/>
    <w:rsid w:val="00E64E17"/>
    <w:rsid w:val="00E70BB8"/>
    <w:rsid w:val="00E74A92"/>
    <w:rsid w:val="00E8180D"/>
    <w:rsid w:val="00E8376E"/>
    <w:rsid w:val="00E84812"/>
    <w:rsid w:val="00E92051"/>
    <w:rsid w:val="00E921DD"/>
    <w:rsid w:val="00EA0F67"/>
    <w:rsid w:val="00EA1D8C"/>
    <w:rsid w:val="00EA4915"/>
    <w:rsid w:val="00EB2B0E"/>
    <w:rsid w:val="00EB2C13"/>
    <w:rsid w:val="00EB5842"/>
    <w:rsid w:val="00EC0677"/>
    <w:rsid w:val="00EC20E7"/>
    <w:rsid w:val="00EC6070"/>
    <w:rsid w:val="00EC6EA9"/>
    <w:rsid w:val="00ED1FD1"/>
    <w:rsid w:val="00ED6588"/>
    <w:rsid w:val="00ED6F2F"/>
    <w:rsid w:val="00EE1617"/>
    <w:rsid w:val="00EE2E2A"/>
    <w:rsid w:val="00EE4427"/>
    <w:rsid w:val="00EE6A18"/>
    <w:rsid w:val="00EE6BC1"/>
    <w:rsid w:val="00EF6009"/>
    <w:rsid w:val="00EF6875"/>
    <w:rsid w:val="00F036B4"/>
    <w:rsid w:val="00F124D1"/>
    <w:rsid w:val="00F16487"/>
    <w:rsid w:val="00F170E4"/>
    <w:rsid w:val="00F20750"/>
    <w:rsid w:val="00F23E07"/>
    <w:rsid w:val="00F46CC4"/>
    <w:rsid w:val="00F47AD1"/>
    <w:rsid w:val="00F47DDC"/>
    <w:rsid w:val="00F62120"/>
    <w:rsid w:val="00F621E4"/>
    <w:rsid w:val="00F66506"/>
    <w:rsid w:val="00F70213"/>
    <w:rsid w:val="00F7557F"/>
    <w:rsid w:val="00F807E2"/>
    <w:rsid w:val="00F81843"/>
    <w:rsid w:val="00F924F3"/>
    <w:rsid w:val="00F93468"/>
    <w:rsid w:val="00FA0735"/>
    <w:rsid w:val="00FA2D96"/>
    <w:rsid w:val="00FB3672"/>
    <w:rsid w:val="00FB5F1A"/>
    <w:rsid w:val="00FD6A41"/>
    <w:rsid w:val="00FD6A79"/>
    <w:rsid w:val="00FD702F"/>
    <w:rsid w:val="00FE1750"/>
    <w:rsid w:val="00FE5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>
      <o:colormru v:ext="edit" colors="#099,#ff9"/>
      <o:colormenu v:ext="edit" strokecolor="#099" shadowcolor="lime" extrusioncolor="olive"/>
    </o:shapedefaults>
    <o:shapelayout v:ext="edit">
      <o:idmap v:ext="edit" data="2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7A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A37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260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908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87A8A"/>
    <w:pPr>
      <w:keepNext/>
      <w:jc w:val="center"/>
      <w:outlineLvl w:val="3"/>
    </w:pPr>
    <w:rPr>
      <w:rFonts w:ascii="Comic Sans MS" w:hAnsi="Comic Sans MS"/>
      <w:b/>
      <w:bCs/>
      <w:sz w:val="18"/>
    </w:rPr>
  </w:style>
  <w:style w:type="paragraph" w:styleId="Heading7">
    <w:name w:val="heading 7"/>
    <w:basedOn w:val="Normal"/>
    <w:next w:val="Normal"/>
    <w:link w:val="Heading7Char"/>
    <w:unhideWhenUsed/>
    <w:qFormat/>
    <w:rsid w:val="001F13D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27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E27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27A8"/>
  </w:style>
  <w:style w:type="paragraph" w:styleId="BodyTextIndent2">
    <w:name w:val="Body Text Indent 2"/>
    <w:basedOn w:val="Normal"/>
    <w:rsid w:val="000A3748"/>
    <w:pPr>
      <w:ind w:left="360"/>
      <w:jc w:val="both"/>
    </w:pPr>
    <w:rPr>
      <w:rFonts w:ascii="Arial" w:hAnsi="Arial"/>
      <w:sz w:val="22"/>
      <w:szCs w:val="20"/>
      <w:lang w:val="id-ID"/>
    </w:rPr>
  </w:style>
  <w:style w:type="paragraph" w:styleId="BodyTextIndent">
    <w:name w:val="Body Text Indent"/>
    <w:basedOn w:val="Normal"/>
    <w:rsid w:val="000A3748"/>
    <w:pPr>
      <w:ind w:left="360"/>
    </w:pPr>
    <w:rPr>
      <w:rFonts w:ascii="Arial" w:hAnsi="Arial"/>
      <w:sz w:val="22"/>
      <w:szCs w:val="20"/>
      <w:lang w:val="id-ID"/>
    </w:rPr>
  </w:style>
  <w:style w:type="paragraph" w:styleId="Subtitle">
    <w:name w:val="Subtitle"/>
    <w:basedOn w:val="Normal"/>
    <w:qFormat/>
    <w:rsid w:val="00A87A8A"/>
    <w:pPr>
      <w:jc w:val="center"/>
    </w:pPr>
    <w:rPr>
      <w:rFonts w:ascii="Book Antiqua" w:hAnsi="Book Antiqua"/>
      <w:sz w:val="32"/>
    </w:rPr>
  </w:style>
  <w:style w:type="paragraph" w:styleId="BodyTextIndent3">
    <w:name w:val="Body Text Indent 3"/>
    <w:basedOn w:val="Normal"/>
    <w:rsid w:val="00AF0BC5"/>
    <w:pPr>
      <w:spacing w:after="120"/>
      <w:ind w:left="360"/>
    </w:pPr>
    <w:rPr>
      <w:sz w:val="16"/>
      <w:szCs w:val="16"/>
      <w:lang w:val="en-GB"/>
    </w:rPr>
  </w:style>
  <w:style w:type="numbering" w:customStyle="1" w:styleId="Style2">
    <w:name w:val="Style2"/>
    <w:rsid w:val="00AF0BC5"/>
    <w:pPr>
      <w:numPr>
        <w:numId w:val="1"/>
      </w:numPr>
    </w:pPr>
  </w:style>
  <w:style w:type="numbering" w:customStyle="1" w:styleId="Style4">
    <w:name w:val="Style4"/>
    <w:rsid w:val="00AF0BC5"/>
    <w:pPr>
      <w:numPr>
        <w:numId w:val="2"/>
      </w:numPr>
    </w:pPr>
  </w:style>
  <w:style w:type="numbering" w:customStyle="1" w:styleId="Style17">
    <w:name w:val="Style17"/>
    <w:rsid w:val="00AF0BC5"/>
    <w:pPr>
      <w:numPr>
        <w:numId w:val="3"/>
      </w:numPr>
    </w:pPr>
  </w:style>
  <w:style w:type="numbering" w:customStyle="1" w:styleId="Style18">
    <w:name w:val="Style18"/>
    <w:rsid w:val="00AF0BC5"/>
    <w:pPr>
      <w:numPr>
        <w:numId w:val="4"/>
      </w:numPr>
    </w:pPr>
  </w:style>
  <w:style w:type="paragraph" w:styleId="BodyText">
    <w:name w:val="Body Text"/>
    <w:basedOn w:val="Normal"/>
    <w:link w:val="BodyTextChar"/>
    <w:rsid w:val="00FD6A4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D6A41"/>
    <w:rPr>
      <w:sz w:val="24"/>
      <w:szCs w:val="24"/>
      <w:lang w:val="en-US" w:eastAsia="en-US" w:bidi="ar-SA"/>
    </w:rPr>
  </w:style>
  <w:style w:type="numbering" w:customStyle="1" w:styleId="Style1">
    <w:name w:val="Style1"/>
    <w:rsid w:val="008724B4"/>
    <w:pPr>
      <w:numPr>
        <w:numId w:val="5"/>
      </w:numPr>
    </w:pPr>
  </w:style>
  <w:style w:type="paragraph" w:customStyle="1" w:styleId="Style3">
    <w:name w:val="Style 3"/>
    <w:rsid w:val="0018776E"/>
    <w:pPr>
      <w:widowControl w:val="0"/>
      <w:autoSpaceDE w:val="0"/>
      <w:autoSpaceDN w:val="0"/>
      <w:jc w:val="both"/>
    </w:pPr>
    <w:rPr>
      <w:sz w:val="24"/>
      <w:szCs w:val="24"/>
      <w:lang w:val="en-US" w:eastAsia="en-US"/>
    </w:rPr>
  </w:style>
  <w:style w:type="character" w:customStyle="1" w:styleId="CharacterStyle2">
    <w:name w:val="Character Style 2"/>
    <w:rsid w:val="0018776E"/>
    <w:rPr>
      <w:sz w:val="24"/>
      <w:szCs w:val="24"/>
    </w:rPr>
  </w:style>
  <w:style w:type="paragraph" w:customStyle="1" w:styleId="Style10">
    <w:name w:val="Style 1"/>
    <w:rsid w:val="00674110"/>
    <w:pPr>
      <w:widowControl w:val="0"/>
      <w:autoSpaceDE w:val="0"/>
      <w:autoSpaceDN w:val="0"/>
      <w:adjustRightInd w:val="0"/>
    </w:pPr>
    <w:rPr>
      <w:rFonts w:eastAsia="Batang"/>
      <w:lang w:val="en-US" w:eastAsia="ko-KR"/>
    </w:rPr>
  </w:style>
  <w:style w:type="paragraph" w:styleId="BodyText2">
    <w:name w:val="Body Text 2"/>
    <w:basedOn w:val="Normal"/>
    <w:rsid w:val="00B908E3"/>
    <w:pPr>
      <w:spacing w:after="120" w:line="480" w:lineRule="auto"/>
    </w:pPr>
  </w:style>
  <w:style w:type="paragraph" w:styleId="List2">
    <w:name w:val="List 2"/>
    <w:basedOn w:val="Normal"/>
    <w:rsid w:val="00B908E3"/>
    <w:pPr>
      <w:tabs>
        <w:tab w:val="left" w:pos="1800"/>
      </w:tabs>
      <w:spacing w:before="120" w:line="264" w:lineRule="auto"/>
      <w:ind w:left="1800" w:hanging="360"/>
      <w:jc w:val="both"/>
    </w:pPr>
    <w:rPr>
      <w:rFonts w:ascii="Arial" w:hAnsi="Arial"/>
      <w:sz w:val="22"/>
      <w:szCs w:val="20"/>
    </w:rPr>
  </w:style>
  <w:style w:type="character" w:styleId="FollowedHyperlink">
    <w:name w:val="FollowedHyperlink"/>
    <w:basedOn w:val="DefaultParagraphFont"/>
    <w:rsid w:val="00B908E3"/>
    <w:rPr>
      <w:color w:val="800080"/>
      <w:u w:val="single"/>
    </w:rPr>
  </w:style>
  <w:style w:type="paragraph" w:customStyle="1" w:styleId="BodyText1">
    <w:name w:val="Body Text 1"/>
    <w:basedOn w:val="BodyText"/>
    <w:autoRedefine/>
    <w:rsid w:val="00110DCA"/>
    <w:pPr>
      <w:widowControl w:val="0"/>
      <w:spacing w:before="240" w:line="408" w:lineRule="auto"/>
      <w:ind w:firstLine="720"/>
      <w:jc w:val="both"/>
    </w:pPr>
    <w:rPr>
      <w:rFonts w:ascii="Arial" w:hAnsi="Arial"/>
      <w:snapToGrid w:val="0"/>
      <w:sz w:val="22"/>
      <w:szCs w:val="20"/>
    </w:rPr>
  </w:style>
  <w:style w:type="paragraph" w:styleId="NormalWeb">
    <w:name w:val="Normal (Web)"/>
    <w:basedOn w:val="Normal"/>
    <w:rsid w:val="00FD6A79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FD6A79"/>
    <w:rPr>
      <w:color w:val="0000FF"/>
      <w:u w:val="single"/>
    </w:rPr>
  </w:style>
  <w:style w:type="paragraph" w:styleId="NoSpacing">
    <w:name w:val="No Spacing"/>
    <w:basedOn w:val="Normal"/>
    <w:link w:val="NoSpacingChar"/>
    <w:qFormat/>
    <w:rsid w:val="00612734"/>
    <w:rPr>
      <w:rFonts w:ascii="Calibri" w:hAnsi="Calibri"/>
      <w:i/>
      <w:iCs/>
      <w:sz w:val="20"/>
      <w:szCs w:val="20"/>
      <w:lang w:bidi="en-US"/>
    </w:rPr>
  </w:style>
  <w:style w:type="character" w:customStyle="1" w:styleId="NoSpacingChar">
    <w:name w:val="No Spacing Char"/>
    <w:basedOn w:val="DefaultParagraphFont"/>
    <w:link w:val="NoSpacing"/>
    <w:rsid w:val="00612734"/>
    <w:rPr>
      <w:rFonts w:ascii="Calibri" w:hAnsi="Calibri"/>
      <w:i/>
      <w:iCs/>
      <w:lang w:val="en-US" w:eastAsia="en-US" w:bidi="en-US"/>
    </w:rPr>
  </w:style>
  <w:style w:type="paragraph" w:styleId="BodyText3">
    <w:name w:val="Body Text 3"/>
    <w:basedOn w:val="Normal"/>
    <w:link w:val="BodyText3Char"/>
    <w:rsid w:val="00612734"/>
    <w:pPr>
      <w:spacing w:after="120" w:line="288" w:lineRule="auto"/>
    </w:pPr>
    <w:rPr>
      <w:rFonts w:ascii="Calibri" w:hAnsi="Calibri"/>
      <w:i/>
      <w:iCs/>
      <w:sz w:val="16"/>
      <w:szCs w:val="16"/>
      <w:lang w:bidi="en-US"/>
    </w:rPr>
  </w:style>
  <w:style w:type="character" w:customStyle="1" w:styleId="BodyText3Char">
    <w:name w:val="Body Text 3 Char"/>
    <w:basedOn w:val="DefaultParagraphFont"/>
    <w:link w:val="BodyText3"/>
    <w:rsid w:val="00612734"/>
    <w:rPr>
      <w:rFonts w:ascii="Calibri" w:hAnsi="Calibri"/>
      <w:i/>
      <w:iCs/>
      <w:sz w:val="16"/>
      <w:szCs w:val="16"/>
      <w:lang w:val="en-US" w:eastAsia="en-US" w:bidi="en-US"/>
    </w:rPr>
  </w:style>
  <w:style w:type="character" w:customStyle="1" w:styleId="HeaderChar">
    <w:name w:val="Header Char"/>
    <w:basedOn w:val="DefaultParagraphFont"/>
    <w:link w:val="Header"/>
    <w:uiPriority w:val="99"/>
    <w:rsid w:val="00CD6088"/>
    <w:rPr>
      <w:sz w:val="24"/>
      <w:szCs w:val="24"/>
    </w:rPr>
  </w:style>
  <w:style w:type="paragraph" w:styleId="BalloonText">
    <w:name w:val="Balloon Text"/>
    <w:basedOn w:val="Normal"/>
    <w:link w:val="BalloonTextChar"/>
    <w:rsid w:val="00CD60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608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53993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n-SG" w:eastAsia="en-SG"/>
    </w:rPr>
  </w:style>
  <w:style w:type="character" w:customStyle="1" w:styleId="Heading7Char">
    <w:name w:val="Heading 7 Char"/>
    <w:basedOn w:val="DefaultParagraphFont"/>
    <w:link w:val="Heading7"/>
    <w:rsid w:val="001F13D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1F13DB"/>
    <w:pPr>
      <w:spacing w:line="288" w:lineRule="auto"/>
      <w:jc w:val="center"/>
    </w:pPr>
    <w:rPr>
      <w:rFonts w:ascii="Comic Sans MS" w:hAnsi="Comic Sans MS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1F13DB"/>
    <w:rPr>
      <w:rFonts w:ascii="Comic Sans MS" w:hAnsi="Comic Sans MS"/>
      <w:b/>
      <w:bCs/>
      <w:sz w:val="2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F13D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D461DA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4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66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7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25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5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E2E73-EB15-4053-A4C6-03063E5E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Zyrex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Ellipse</dc:creator>
  <cp:lastModifiedBy>acer</cp:lastModifiedBy>
  <cp:revision>47</cp:revision>
  <cp:lastPrinted>2013-03-04T02:53:00Z</cp:lastPrinted>
  <dcterms:created xsi:type="dcterms:W3CDTF">2011-01-29T08:38:00Z</dcterms:created>
  <dcterms:modified xsi:type="dcterms:W3CDTF">2013-03-11T07:46:00Z</dcterms:modified>
</cp:coreProperties>
</file>